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3D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E2E03">
        <w:rPr>
          <w:rFonts w:ascii="Times New Roman" w:eastAsia="Calibri" w:hAnsi="Times New Roman" w:cs="Times New Roman"/>
          <w:b/>
          <w:sz w:val="32"/>
          <w:szCs w:val="32"/>
        </w:rPr>
        <w:t>АДМИНИСТРАЦИЯ</w:t>
      </w:r>
      <w:r w:rsidR="00442164">
        <w:rPr>
          <w:rFonts w:ascii="Times New Roman" w:eastAsia="Calibri" w:hAnsi="Times New Roman" w:cs="Times New Roman"/>
          <w:b/>
          <w:sz w:val="32"/>
          <w:szCs w:val="32"/>
        </w:rPr>
        <w:t xml:space="preserve"> ПРИАРГУНСКОГО </w:t>
      </w:r>
      <w:r w:rsidRPr="003E2E03"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МУНИЦИПАЛЬНОГО </w:t>
      </w:r>
      <w:r w:rsidR="00442164">
        <w:rPr>
          <w:rFonts w:ascii="Times New Roman" w:eastAsia="Calibri" w:hAnsi="Times New Roman" w:cs="Times New Roman"/>
          <w:b/>
          <w:sz w:val="32"/>
          <w:szCs w:val="32"/>
        </w:rPr>
        <w:t>ОКРУГА ЗАБАЙКАЛЬСКОГО КРАЯ</w:t>
      </w: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2E03" w:rsidRDefault="004B293D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B293D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A2DFF" w:rsidRDefault="006B1FE1" w:rsidP="00753FB8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8597E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="00545940"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FA4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7B57">
        <w:rPr>
          <w:rFonts w:ascii="Times New Roman" w:eastAsia="Calibri" w:hAnsi="Times New Roman" w:cs="Times New Roman"/>
          <w:sz w:val="28"/>
          <w:szCs w:val="28"/>
        </w:rPr>
        <w:t>2024</w:t>
      </w:r>
      <w:r w:rsidR="004B293D" w:rsidRPr="004B293D">
        <w:rPr>
          <w:rFonts w:ascii="Times New Roman" w:eastAsia="Calibri" w:hAnsi="Times New Roman" w:cs="Times New Roman"/>
          <w:sz w:val="28"/>
          <w:szCs w:val="28"/>
        </w:rPr>
        <w:t>г.</w:t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ab/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ab/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ab/>
      </w:r>
      <w:r w:rsidR="00FA4812">
        <w:rPr>
          <w:rFonts w:ascii="Times New Roman" w:eastAsia="Calibri" w:hAnsi="Times New Roman" w:cs="Times New Roman"/>
          <w:sz w:val="28"/>
          <w:szCs w:val="20"/>
        </w:rPr>
        <w:t xml:space="preserve">                                  </w:t>
      </w:r>
      <w:r w:rsidR="006F30F4">
        <w:rPr>
          <w:rFonts w:ascii="Times New Roman" w:eastAsia="Calibri" w:hAnsi="Times New Roman" w:cs="Times New Roman"/>
          <w:sz w:val="28"/>
          <w:szCs w:val="20"/>
        </w:rPr>
        <w:t xml:space="preserve">    </w:t>
      </w:r>
      <w:r w:rsidR="00FA4812">
        <w:rPr>
          <w:rFonts w:ascii="Times New Roman" w:eastAsia="Calibri" w:hAnsi="Times New Roman" w:cs="Times New Roman"/>
          <w:sz w:val="28"/>
          <w:szCs w:val="20"/>
        </w:rPr>
        <w:t xml:space="preserve">    </w:t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ab/>
      </w:r>
      <w:r w:rsidR="00591B75">
        <w:rPr>
          <w:rFonts w:ascii="Times New Roman" w:eastAsia="Calibri" w:hAnsi="Times New Roman" w:cs="Times New Roman"/>
          <w:sz w:val="28"/>
          <w:szCs w:val="20"/>
        </w:rPr>
        <w:t xml:space="preserve">        №</w:t>
      </w:r>
      <w:r w:rsidR="0078597E">
        <w:rPr>
          <w:rFonts w:ascii="Times New Roman" w:eastAsia="Calibri" w:hAnsi="Times New Roman" w:cs="Times New Roman"/>
          <w:sz w:val="28"/>
          <w:szCs w:val="20"/>
        </w:rPr>
        <w:t>143</w:t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ab/>
        <w:t xml:space="preserve"> </w:t>
      </w:r>
    </w:p>
    <w:p w:rsidR="00552291" w:rsidRDefault="00552291" w:rsidP="00753FB8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4B293D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93D">
        <w:rPr>
          <w:rFonts w:ascii="Times New Roman" w:eastAsia="Calibri" w:hAnsi="Times New Roman" w:cs="Times New Roman"/>
          <w:sz w:val="28"/>
          <w:szCs w:val="28"/>
        </w:rPr>
        <w:t>пгт. Приаргунск</w:t>
      </w:r>
    </w:p>
    <w:p w:rsidR="00771EEF" w:rsidRPr="004B293D" w:rsidRDefault="00771EEF" w:rsidP="003E2E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293D" w:rsidRPr="004B293D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0"/>
        </w:rPr>
      </w:pPr>
    </w:p>
    <w:p w:rsidR="006268D7" w:rsidRDefault="00552291" w:rsidP="006268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2291">
        <w:rPr>
          <w:rFonts w:ascii="Times New Roman" w:eastAsia="Times New Roman" w:hAnsi="Times New Roman" w:cs="Times New Roman"/>
          <w:b/>
          <w:sz w:val="32"/>
          <w:szCs w:val="32"/>
        </w:rPr>
        <w:t xml:space="preserve">О внесении изменений </w:t>
      </w:r>
      <w:r w:rsidR="00F6698F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="00F6698F" w:rsidRPr="00F6698F">
        <w:rPr>
          <w:rFonts w:ascii="Times New Roman" w:eastAsia="Times New Roman" w:hAnsi="Times New Roman" w:cs="Times New Roman"/>
          <w:b/>
          <w:sz w:val="32"/>
          <w:szCs w:val="32"/>
        </w:rPr>
        <w:t xml:space="preserve"> примерно</w:t>
      </w:r>
      <w:r w:rsidR="00F6698F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FA481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268D7" w:rsidRPr="006268D7">
        <w:rPr>
          <w:rFonts w:ascii="Times New Roman" w:eastAsia="Times New Roman" w:hAnsi="Times New Roman" w:cs="Times New Roman"/>
          <w:b/>
          <w:sz w:val="32"/>
          <w:szCs w:val="32"/>
        </w:rPr>
        <w:t>Положени</w:t>
      </w:r>
      <w:r w:rsidR="001E147A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6268D7" w:rsidRPr="006268D7">
        <w:rPr>
          <w:rFonts w:ascii="Times New Roman" w:eastAsia="Times New Roman" w:hAnsi="Times New Roman" w:cs="Times New Roman"/>
          <w:b/>
          <w:sz w:val="32"/>
          <w:szCs w:val="32"/>
        </w:rPr>
        <w:t xml:space="preserve"> об оплате труда работников </w:t>
      </w:r>
      <w:r w:rsidR="00A92752">
        <w:rPr>
          <w:rFonts w:ascii="Times New Roman" w:eastAsia="Times New Roman" w:hAnsi="Times New Roman" w:cs="Times New Roman"/>
          <w:b/>
          <w:sz w:val="32"/>
          <w:szCs w:val="32"/>
        </w:rPr>
        <w:t xml:space="preserve">дополнительного </w:t>
      </w:r>
      <w:r w:rsidR="006268D7" w:rsidRPr="006268D7">
        <w:rPr>
          <w:rFonts w:ascii="Times New Roman" w:eastAsia="Times New Roman" w:hAnsi="Times New Roman" w:cs="Times New Roman"/>
          <w:b/>
          <w:sz w:val="32"/>
          <w:szCs w:val="32"/>
        </w:rPr>
        <w:t>образования в муниципальных образовательных учреждениях Приаргунского муниципального округа Забайкальского края</w:t>
      </w:r>
      <w:r w:rsidR="000D3A45">
        <w:rPr>
          <w:rFonts w:ascii="Times New Roman" w:eastAsia="Times New Roman" w:hAnsi="Times New Roman" w:cs="Times New Roman"/>
          <w:b/>
          <w:sz w:val="32"/>
          <w:szCs w:val="32"/>
        </w:rPr>
        <w:t>, утвержд</w:t>
      </w:r>
      <w:r w:rsidR="00770072">
        <w:rPr>
          <w:rFonts w:ascii="Times New Roman" w:eastAsia="Times New Roman" w:hAnsi="Times New Roman" w:cs="Times New Roman"/>
          <w:b/>
          <w:sz w:val="32"/>
          <w:szCs w:val="32"/>
        </w:rPr>
        <w:t>ё</w:t>
      </w:r>
      <w:r w:rsidR="000D3A45">
        <w:rPr>
          <w:rFonts w:ascii="Times New Roman" w:eastAsia="Times New Roman" w:hAnsi="Times New Roman" w:cs="Times New Roman"/>
          <w:b/>
          <w:sz w:val="32"/>
          <w:szCs w:val="32"/>
        </w:rPr>
        <w:t>нное постановлением администрации Приаргунского муниципального округа</w:t>
      </w:r>
      <w:r w:rsidR="00E84DEB">
        <w:rPr>
          <w:rFonts w:ascii="Times New Roman" w:eastAsia="Times New Roman" w:hAnsi="Times New Roman" w:cs="Times New Roman"/>
          <w:b/>
          <w:sz w:val="32"/>
          <w:szCs w:val="32"/>
        </w:rPr>
        <w:t xml:space="preserve"> Забайкальского края </w:t>
      </w:r>
      <w:r w:rsidR="00EB782E">
        <w:rPr>
          <w:rFonts w:ascii="Times New Roman" w:eastAsia="Times New Roman" w:hAnsi="Times New Roman" w:cs="Times New Roman"/>
          <w:b/>
          <w:sz w:val="32"/>
          <w:szCs w:val="32"/>
        </w:rPr>
        <w:t>от 13 марта 2023 года №108</w:t>
      </w:r>
    </w:p>
    <w:p w:rsidR="00771EEF" w:rsidRDefault="00771EEF" w:rsidP="00771EE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30B36" w:rsidRPr="003E2E03" w:rsidRDefault="00330B36" w:rsidP="006268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2291" w:rsidRPr="00552291" w:rsidRDefault="00FA4812" w:rsidP="00591B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1B75">
        <w:rPr>
          <w:rFonts w:ascii="Times New Roman" w:hAnsi="Times New Roman" w:cs="Times New Roman"/>
          <w:sz w:val="28"/>
          <w:szCs w:val="28"/>
        </w:rPr>
        <w:t xml:space="preserve">  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В </w:t>
      </w:r>
      <w:r w:rsidR="00545940">
        <w:rPr>
          <w:rFonts w:ascii="Times New Roman" w:hAnsi="Times New Roman" w:cs="Times New Roman"/>
          <w:sz w:val="28"/>
          <w:szCs w:val="28"/>
        </w:rPr>
        <w:t>соответствии с законом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 Забайкальского края от </w:t>
      </w:r>
      <w:r w:rsidR="00545940">
        <w:rPr>
          <w:rFonts w:ascii="Times New Roman" w:hAnsi="Times New Roman" w:cs="Times New Roman"/>
          <w:sz w:val="28"/>
          <w:szCs w:val="28"/>
        </w:rPr>
        <w:t>25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 </w:t>
      </w:r>
      <w:r w:rsidR="00545940">
        <w:rPr>
          <w:rFonts w:ascii="Times New Roman" w:hAnsi="Times New Roman" w:cs="Times New Roman"/>
          <w:sz w:val="28"/>
          <w:szCs w:val="28"/>
        </w:rPr>
        <w:t>октября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545940">
        <w:rPr>
          <w:rFonts w:ascii="Times New Roman" w:hAnsi="Times New Roman" w:cs="Times New Roman"/>
          <w:sz w:val="28"/>
          <w:szCs w:val="28"/>
        </w:rPr>
        <w:t xml:space="preserve">2239 </w:t>
      </w:r>
      <w:r w:rsidR="00552291" w:rsidRPr="00552291">
        <w:rPr>
          <w:rFonts w:ascii="Times New Roman" w:hAnsi="Times New Roman" w:cs="Times New Roman"/>
          <w:sz w:val="28"/>
          <w:szCs w:val="28"/>
        </w:rPr>
        <w:t>-</w:t>
      </w:r>
      <w:r w:rsidR="00545940">
        <w:rPr>
          <w:rFonts w:ascii="Times New Roman" w:hAnsi="Times New Roman" w:cs="Times New Roman"/>
          <w:sz w:val="28"/>
          <w:szCs w:val="28"/>
        </w:rPr>
        <w:t xml:space="preserve"> </w:t>
      </w:r>
      <w:r w:rsidR="00552291" w:rsidRPr="00552291">
        <w:rPr>
          <w:rFonts w:ascii="Times New Roman" w:hAnsi="Times New Roman" w:cs="Times New Roman"/>
          <w:sz w:val="28"/>
          <w:szCs w:val="28"/>
        </w:rPr>
        <w:t>ЗЗК «</w:t>
      </w:r>
      <w:r w:rsidR="00545940">
        <w:rPr>
          <w:rFonts w:ascii="Times New Roman" w:hAnsi="Times New Roman" w:cs="Times New Roman"/>
          <w:sz w:val="28"/>
          <w:szCs w:val="28"/>
        </w:rPr>
        <w:t>О дальнейшем обеспечении роста заработной платы в Забайкальском крае и о внесении изменений в отдельные законы Забайкальского края</w:t>
      </w:r>
      <w:r w:rsidR="00552291" w:rsidRPr="00552291">
        <w:rPr>
          <w:rFonts w:ascii="Times New Roman" w:hAnsi="Times New Roman" w:cs="Times New Roman"/>
          <w:sz w:val="28"/>
          <w:szCs w:val="28"/>
        </w:rPr>
        <w:t>», в соответствии со стать</w:t>
      </w:r>
      <w:r w:rsidR="00CC6F45">
        <w:rPr>
          <w:rFonts w:ascii="Times New Roman" w:hAnsi="Times New Roman" w:cs="Times New Roman"/>
          <w:sz w:val="28"/>
          <w:szCs w:val="28"/>
        </w:rPr>
        <w:t>ё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й 135 Трудового кодекса Российской </w:t>
      </w:r>
      <w:r w:rsidR="00143144" w:rsidRPr="00552291">
        <w:rPr>
          <w:rFonts w:ascii="Times New Roman" w:hAnsi="Times New Roman" w:cs="Times New Roman"/>
          <w:sz w:val="28"/>
          <w:szCs w:val="28"/>
        </w:rPr>
        <w:t>Федерации</w:t>
      </w:r>
      <w:r w:rsidR="00143144" w:rsidRPr="00CC6F45">
        <w:rPr>
          <w:rFonts w:ascii="Times New Roman" w:hAnsi="Times New Roman" w:cs="Times New Roman"/>
          <w:sz w:val="28"/>
          <w:szCs w:val="28"/>
        </w:rPr>
        <w:t xml:space="preserve">, </w:t>
      </w:r>
      <w:r w:rsidR="00143144" w:rsidRPr="000D61E1">
        <w:rPr>
          <w:rFonts w:ascii="Times New Roman" w:hAnsi="Times New Roman" w:cs="Times New Roman"/>
          <w:sz w:val="28"/>
          <w:szCs w:val="28"/>
        </w:rPr>
        <w:t>распоряжением</w:t>
      </w:r>
      <w:r w:rsidR="00E33D5F" w:rsidRPr="000D61E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33D5F" w:rsidRPr="00CC6F45">
        <w:rPr>
          <w:rFonts w:ascii="Times New Roman" w:hAnsi="Times New Roman" w:cs="Times New Roman"/>
          <w:sz w:val="28"/>
          <w:szCs w:val="28"/>
        </w:rPr>
        <w:t xml:space="preserve"> Приаргунского муниципального округа </w:t>
      </w:r>
      <w:r w:rsidR="00CC6F45" w:rsidRPr="00CC6F4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D927F7" w:rsidRPr="00CC6F45">
        <w:rPr>
          <w:rFonts w:ascii="Times New Roman" w:hAnsi="Times New Roman" w:cs="Times New Roman"/>
          <w:sz w:val="28"/>
          <w:szCs w:val="28"/>
        </w:rPr>
        <w:t xml:space="preserve">от </w:t>
      </w:r>
      <w:r w:rsidR="00CC6F45" w:rsidRPr="00CC6F4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B57">
        <w:rPr>
          <w:rFonts w:ascii="Times New Roman" w:hAnsi="Times New Roman" w:cs="Times New Roman"/>
          <w:sz w:val="28"/>
          <w:szCs w:val="28"/>
        </w:rPr>
        <w:t>декабря</w:t>
      </w:r>
      <w:r w:rsidR="00D927F7" w:rsidRPr="00CC6F45"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267B57">
        <w:rPr>
          <w:rFonts w:ascii="Times New Roman" w:hAnsi="Times New Roman" w:cs="Times New Roman"/>
          <w:sz w:val="28"/>
          <w:szCs w:val="28"/>
        </w:rPr>
        <w:t>766</w:t>
      </w:r>
      <w:r w:rsidR="00CC6F45" w:rsidRPr="00CC6F45">
        <w:rPr>
          <w:rFonts w:ascii="Times New Roman" w:hAnsi="Times New Roman" w:cs="Times New Roman"/>
          <w:sz w:val="28"/>
          <w:szCs w:val="28"/>
        </w:rPr>
        <w:t>-р/од</w:t>
      </w:r>
      <w:r w:rsidR="00472966" w:rsidRPr="00CC6F45">
        <w:rPr>
          <w:rFonts w:ascii="Times New Roman" w:hAnsi="Times New Roman" w:cs="Times New Roman"/>
          <w:sz w:val="28"/>
          <w:szCs w:val="28"/>
        </w:rPr>
        <w:t>,</w:t>
      </w:r>
      <w:r w:rsidR="00472966">
        <w:rPr>
          <w:rFonts w:ascii="Times New Roman" w:hAnsi="Times New Roman" w:cs="Times New Roman"/>
          <w:sz w:val="28"/>
          <w:szCs w:val="28"/>
        </w:rPr>
        <w:t xml:space="preserve"> администрация Приаргунского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F4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552291" w:rsidRPr="0055229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52291" w:rsidRDefault="00FA4812" w:rsidP="00591B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1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B75">
        <w:rPr>
          <w:rFonts w:ascii="Times New Roman" w:hAnsi="Times New Roman" w:cs="Times New Roman"/>
          <w:sz w:val="28"/>
          <w:szCs w:val="28"/>
        </w:rPr>
        <w:t xml:space="preserve">  </w:t>
      </w:r>
      <w:r w:rsidR="00552291" w:rsidRPr="0055229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008C2">
        <w:rPr>
          <w:rFonts w:ascii="Times New Roman" w:hAnsi="Times New Roman" w:cs="Times New Roman"/>
          <w:sz w:val="28"/>
          <w:szCs w:val="28"/>
        </w:rPr>
        <w:t xml:space="preserve">примерное </w:t>
      </w:r>
      <w:r w:rsidR="00F6698F" w:rsidRPr="00F6698F">
        <w:rPr>
          <w:rFonts w:ascii="Times New Roman" w:hAnsi="Times New Roman" w:cs="Times New Roman"/>
          <w:sz w:val="28"/>
          <w:szCs w:val="28"/>
        </w:rPr>
        <w:t>Положение об оплате труда работников дополнительного образования в муниципальных образовательных учреждениях Приаргунского муниципального округа Забайкальского края</w:t>
      </w:r>
      <w:r w:rsidR="00D17FDD">
        <w:rPr>
          <w:rFonts w:ascii="Times New Roman" w:hAnsi="Times New Roman" w:cs="Times New Roman"/>
          <w:sz w:val="28"/>
          <w:szCs w:val="28"/>
        </w:rPr>
        <w:t>, утвержд</w:t>
      </w:r>
      <w:r w:rsidR="00536DD3">
        <w:rPr>
          <w:rFonts w:ascii="Times New Roman" w:hAnsi="Times New Roman" w:cs="Times New Roman"/>
          <w:sz w:val="28"/>
          <w:szCs w:val="28"/>
        </w:rPr>
        <w:t>ё</w:t>
      </w:r>
      <w:r w:rsidR="00D17FDD">
        <w:rPr>
          <w:rFonts w:ascii="Times New Roman" w:hAnsi="Times New Roman" w:cs="Times New Roman"/>
          <w:sz w:val="28"/>
          <w:szCs w:val="28"/>
        </w:rPr>
        <w:t>нное постановлением администрации Приаргунского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F4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F6698F" w:rsidRPr="00F6698F">
        <w:rPr>
          <w:rFonts w:ascii="Times New Roman" w:hAnsi="Times New Roman" w:cs="Times New Roman"/>
          <w:sz w:val="28"/>
          <w:szCs w:val="28"/>
        </w:rPr>
        <w:t>от 13 марта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07D" w:rsidRPr="009C707D">
        <w:rPr>
          <w:rFonts w:ascii="Times New Roman" w:hAnsi="Times New Roman" w:cs="Times New Roman"/>
          <w:sz w:val="28"/>
          <w:szCs w:val="28"/>
        </w:rPr>
        <w:t>№108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291" w:rsidRPr="0055229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00E2D" w:rsidRPr="00552291" w:rsidRDefault="00F00E2D" w:rsidP="00F00E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F00E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пункте 2.1 раздела </w:t>
      </w:r>
      <w:r w:rsidRPr="00F00E2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II</w:t>
      </w:r>
      <w:r w:rsidRPr="00F00E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подпункта 2.1.13 цифру «</w:t>
      </w:r>
      <w:r w:rsidR="00E86793">
        <w:rPr>
          <w:rFonts w:ascii="Times New Roman" w:eastAsia="Times New Roman" w:hAnsi="Times New Roman" w:cs="Times New Roman"/>
          <w:sz w:val="28"/>
          <w:szCs w:val="28"/>
          <w:lang w:eastAsia="en-US"/>
        </w:rPr>
        <w:t>132</w:t>
      </w:r>
      <w:r w:rsidRPr="00F00E2D">
        <w:rPr>
          <w:rFonts w:ascii="Times New Roman" w:eastAsia="Times New Roman" w:hAnsi="Times New Roman" w:cs="Times New Roman"/>
          <w:sz w:val="28"/>
          <w:szCs w:val="28"/>
          <w:lang w:eastAsia="en-US"/>
        </w:rPr>
        <w:t>» заменить на цифру «</w:t>
      </w:r>
      <w:r w:rsidR="00E86793">
        <w:rPr>
          <w:rFonts w:ascii="Times New Roman" w:eastAsia="Times New Roman" w:hAnsi="Times New Roman" w:cs="Times New Roman"/>
          <w:sz w:val="28"/>
          <w:szCs w:val="28"/>
          <w:lang w:eastAsia="en-US"/>
        </w:rPr>
        <w:t>136</w:t>
      </w:r>
      <w:r w:rsidRPr="00F00E2D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:rsidR="000A33BF" w:rsidRPr="000A33BF" w:rsidRDefault="00FA4812" w:rsidP="00591B7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1B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B75">
        <w:rPr>
          <w:rFonts w:ascii="Times New Roman" w:hAnsi="Times New Roman" w:cs="Times New Roman"/>
          <w:sz w:val="28"/>
          <w:szCs w:val="28"/>
        </w:rPr>
        <w:t xml:space="preserve">  </w:t>
      </w:r>
      <w:r w:rsidR="000D61E1">
        <w:rPr>
          <w:rFonts w:ascii="Times New Roman" w:hAnsi="Times New Roman" w:cs="Times New Roman"/>
          <w:sz w:val="28"/>
          <w:szCs w:val="28"/>
        </w:rPr>
        <w:t xml:space="preserve">- </w:t>
      </w:r>
      <w:r w:rsidR="00330B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№ 3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новой редакции согласно приложени</w:t>
      </w:r>
      <w:r w:rsidR="00E762AB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№1 к настоящему постановлению.</w:t>
      </w:r>
    </w:p>
    <w:p w:rsidR="000A33BF" w:rsidRPr="000A33BF" w:rsidRDefault="00FA4812" w:rsidP="00591B7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591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1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AD73E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Руководителям</w:t>
      </w:r>
      <w:r w:rsidR="007175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муниципальных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образовательных учреждений Приаргунского муниципального округа</w:t>
      </w:r>
      <w:r w:rsidR="00CC6F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Забайкальского края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A33BF" w:rsidRPr="000A33BF" w:rsidRDefault="00FA4812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591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внести соответствующие изменения в положения об оплате труда работников муниципальных образовательных учреждений Приаргунского муниципального округа</w:t>
      </w:r>
      <w:r w:rsidR="00CC6F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Забайкальского края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A33BF" w:rsidRPr="000A33BF" w:rsidRDefault="00FA4812" w:rsidP="00591B7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</w:t>
      </w:r>
      <w:r w:rsidR="00591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1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производить начисление заработной платы работникам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с учетом внесенных изменений;</w:t>
      </w:r>
    </w:p>
    <w:p w:rsidR="000A33BF" w:rsidRPr="000A33BF" w:rsidRDefault="00FA4812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591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оформить дополнительные соглашения к трудовым договорам с работниками муниципальных образовательных учреждений Приаргунского муниципального округа</w:t>
      </w:r>
      <w:r w:rsidR="00CC6F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Забайкальского края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A33BF" w:rsidRPr="000A33BF" w:rsidRDefault="0071752B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591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1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A74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Действие настоящего постановления распростран</w:t>
      </w:r>
      <w:r w:rsidR="00D40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яется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правоотношения, возникшие с </w:t>
      </w:r>
      <w:r w:rsidR="00BA74C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86793">
        <w:rPr>
          <w:rFonts w:ascii="Times New Roman" w:eastAsia="Calibri" w:hAnsi="Times New Roman" w:cs="Times New Roman"/>
          <w:sz w:val="28"/>
          <w:szCs w:val="28"/>
          <w:lang w:eastAsia="en-US"/>
        </w:rPr>
        <w:t>февраля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67B57"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</w:t>
      </w:r>
    </w:p>
    <w:p w:rsidR="000A33BF" w:rsidRPr="000D61E1" w:rsidRDefault="0071752B" w:rsidP="00591B75">
      <w:p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591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A4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на председателя </w:t>
      </w:r>
      <w:r w:rsidR="00D407A7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омитета образования администрации Приаргунского муниципального округа </w:t>
      </w:r>
      <w:r w:rsidR="00855D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Забайкальского </w:t>
      </w:r>
      <w:r w:rsidR="000D6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края </w:t>
      </w:r>
      <w:r w:rsidR="000D61E1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Тюкавкину</w:t>
      </w:r>
      <w:r w:rsidR="000D61E1" w:rsidRPr="000D6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И.В.</w:t>
      </w: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E7E34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Приаргунского </w:t>
      </w:r>
    </w:p>
    <w:p w:rsidR="00D407A7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округа</w:t>
      </w:r>
    </w:p>
    <w:p w:rsidR="000A33BF" w:rsidRPr="000A33BF" w:rsidRDefault="00D407A7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Забайкальского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A4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</w:t>
      </w:r>
      <w:r w:rsidR="000E7E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FA4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0E7E34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B1F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E7E34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6B1F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87A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E7E34">
        <w:rPr>
          <w:rFonts w:ascii="Times New Roman" w:eastAsia="Calibri" w:hAnsi="Times New Roman" w:cs="Times New Roman"/>
          <w:sz w:val="28"/>
          <w:szCs w:val="28"/>
          <w:lang w:eastAsia="en-US"/>
        </w:rPr>
        <w:t>Логунов</w:t>
      </w: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Default="000A33B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07D" w:rsidRDefault="009C707D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07D" w:rsidRDefault="009C707D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07D" w:rsidRDefault="009C707D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07D" w:rsidRPr="000A33BF" w:rsidRDefault="009C707D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Default="000A33B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0B4F" w:rsidRDefault="00F50B4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0B4F" w:rsidRDefault="00F50B4F" w:rsidP="00E86793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6793" w:rsidRDefault="00E86793" w:rsidP="00E86793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0562" w:rsidRDefault="00BB0562" w:rsidP="000A33B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№ 1 </w:t>
      </w:r>
    </w:p>
    <w:p w:rsidR="00BB0562" w:rsidRDefault="00BB0562" w:rsidP="000A33B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BB0562" w:rsidRDefault="00BB0562" w:rsidP="000A33B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Приаргунского муниципального </w:t>
      </w:r>
    </w:p>
    <w:p w:rsidR="00BB0562" w:rsidRDefault="00DB790C" w:rsidP="000A33B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BB0562">
        <w:rPr>
          <w:rFonts w:ascii="Times New Roman" w:eastAsia="Calibri" w:hAnsi="Times New Roman" w:cs="Times New Roman"/>
          <w:sz w:val="24"/>
          <w:szCs w:val="24"/>
          <w:lang w:eastAsia="en-US"/>
        </w:rPr>
        <w:t>круга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Забайкальского края </w:t>
      </w:r>
    </w:p>
    <w:p w:rsidR="00BB0562" w:rsidRDefault="00BB0562" w:rsidP="00BB0562">
      <w:pPr>
        <w:tabs>
          <w:tab w:val="center" w:pos="4677"/>
          <w:tab w:val="right" w:pos="9355"/>
        </w:tabs>
        <w:spacing w:before="100"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                 </w:t>
      </w:r>
      <w:r w:rsidR="007110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  <w:r w:rsidR="00F26C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</w:t>
      </w:r>
      <w:bookmarkStart w:id="0" w:name="_GoBack"/>
      <w:bookmarkEnd w:id="0"/>
      <w:r w:rsidR="007859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 </w:t>
      </w:r>
      <w:r w:rsidR="0071106E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r w:rsidR="002346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86793">
        <w:rPr>
          <w:rFonts w:ascii="Times New Roman" w:eastAsia="Calibri" w:hAnsi="Times New Roman" w:cs="Times New Roman"/>
          <w:sz w:val="24"/>
          <w:szCs w:val="24"/>
          <w:lang w:eastAsia="en-US"/>
        </w:rPr>
        <w:t>февраля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67B57">
        <w:rPr>
          <w:rFonts w:ascii="Times New Roman" w:eastAsia="Calibri" w:hAnsi="Times New Roman" w:cs="Times New Roman"/>
          <w:sz w:val="24"/>
          <w:szCs w:val="24"/>
          <w:lang w:eastAsia="en-US"/>
        </w:rPr>
        <w:t>2024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№</w:t>
      </w:r>
      <w:r w:rsidR="0078597E">
        <w:rPr>
          <w:rFonts w:ascii="Times New Roman" w:eastAsia="Calibri" w:hAnsi="Times New Roman" w:cs="Times New Roman"/>
          <w:sz w:val="24"/>
          <w:szCs w:val="24"/>
          <w:lang w:eastAsia="en-US"/>
        </w:rPr>
        <w:t>143</w:t>
      </w:r>
      <w:r w:rsidR="00267B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BB0562" w:rsidRDefault="00BB0562" w:rsidP="000A33B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0562" w:rsidRDefault="00BB0562" w:rsidP="000A33B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 w:rsidR="00BB0562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</w:p>
    <w:p w:rsidR="000A33BF" w:rsidRPr="000A33BF" w:rsidRDefault="000A33BF" w:rsidP="000A33B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примерному Положению об оплате </w:t>
      </w:r>
    </w:p>
    <w:p w:rsidR="000A33BF" w:rsidRPr="000A33BF" w:rsidRDefault="000A33BF" w:rsidP="000A33B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труда работников муниципальных </w:t>
      </w:r>
    </w:p>
    <w:p w:rsidR="000A33BF" w:rsidRPr="000A33BF" w:rsidRDefault="000A33BF" w:rsidP="000A33B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образовательных учреждений </w:t>
      </w:r>
    </w:p>
    <w:p w:rsidR="00DB790C" w:rsidRDefault="000A33BF" w:rsidP="000A33B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Приаргунского муниципального </w:t>
      </w:r>
    </w:p>
    <w:p w:rsidR="00DB790C" w:rsidRPr="000A33BF" w:rsidRDefault="00DB790C" w:rsidP="000A33B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0A33BF"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>круга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Забайкальского края</w:t>
      </w:r>
    </w:p>
    <w:p w:rsidR="000A33BF" w:rsidRPr="000A33BF" w:rsidRDefault="000A33BF" w:rsidP="000A33BF">
      <w:pPr>
        <w:tabs>
          <w:tab w:val="center" w:pos="4677"/>
          <w:tab w:val="right" w:pos="9355"/>
        </w:tabs>
        <w:spacing w:after="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 xml:space="preserve">Размеры базовых окладов (базовых должностных окладов) 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sz w:val="24"/>
          <w:u w:val="single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sz w:val="24"/>
          <w:u w:val="single"/>
          <w:lang w:eastAsia="en-US"/>
        </w:rPr>
        <w:t>из бюджета муниципального округа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по профессионально-квалификационным группам работников муниципальных учреждений Приаргунского муниципального округа</w:t>
      </w:r>
      <w:r w:rsidR="00936F46">
        <w:rPr>
          <w:rFonts w:ascii="Times New Roman" w:eastAsia="Calibri" w:hAnsi="Times New Roman" w:cs="Times New Roman"/>
          <w:b/>
          <w:bCs/>
          <w:sz w:val="24"/>
          <w:lang w:eastAsia="en-US"/>
        </w:rPr>
        <w:t xml:space="preserve"> Забайкальского края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</w:p>
    <w:p w:rsidR="000A33BF" w:rsidRPr="000A33BF" w:rsidRDefault="000A33BF" w:rsidP="000A33BF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Профессиональная квалификационная группа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общеотраслевых профессий рабочих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</w:p>
    <w:p w:rsidR="000A33BF" w:rsidRPr="000A33BF" w:rsidRDefault="000A33BF" w:rsidP="000A33BF">
      <w:pPr>
        <w:numPr>
          <w:ilvl w:val="1"/>
          <w:numId w:val="5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Профессиональная квалификационная группа «Общеотраслевые профессии рабочих первого уровня»</w:t>
      </w:r>
    </w:p>
    <w:p w:rsidR="000A33BF" w:rsidRPr="000A33BF" w:rsidRDefault="000A33BF" w:rsidP="000A33BF">
      <w:pPr>
        <w:spacing w:after="0" w:line="240" w:lineRule="auto"/>
        <w:ind w:left="1068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6066"/>
        <w:gridCol w:w="1305"/>
      </w:tblGrid>
      <w:tr w:rsidR="000A33BF" w:rsidRPr="000A33BF" w:rsidTr="0063699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оклад, рублей</w:t>
            </w:r>
          </w:p>
        </w:tc>
      </w:tr>
      <w:tr w:rsidR="000A33BF" w:rsidRPr="000A33BF" w:rsidTr="00636993">
        <w:trPr>
          <w:trHeight w:val="34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D61E1">
            <w:pPr>
              <w:spacing w:before="100" w:beforeAutospacing="1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Профессии рабочих, по которым предусмотрено присвоение 1, 2 квалификационных разрядов в соответствии с </w:t>
            </w:r>
            <w:r w:rsidR="006369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ЕКС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 и профессий рабочих: гардеробщик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грузчик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дворник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истопник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сторож (вахтер)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уборщик  служебных помещений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рабочий по комплексному обслуживанию и ремонту зданий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подсобный рабочий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58760A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6071</w:t>
            </w:r>
          </w:p>
        </w:tc>
      </w:tr>
    </w:tbl>
    <w:p w:rsidR="000A33BF" w:rsidRPr="000A33BF" w:rsidRDefault="000A33BF" w:rsidP="000A33BF">
      <w:pPr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 xml:space="preserve">Профессиональные квалификационные группы 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общеотраслевых должностей руководителей,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специалистов и служащих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</w:p>
    <w:p w:rsidR="000A33BF" w:rsidRPr="000A33BF" w:rsidRDefault="000A33BF" w:rsidP="000A33BF">
      <w:pPr>
        <w:numPr>
          <w:ilvl w:val="1"/>
          <w:numId w:val="5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 xml:space="preserve"> Профессиональная квалификационная группа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«Общеотраслевые должности служащих первого уровня»</w:t>
      </w:r>
    </w:p>
    <w:p w:rsidR="000A33BF" w:rsidRPr="000A33BF" w:rsidRDefault="000A33BF" w:rsidP="000A33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5925"/>
        <w:gridCol w:w="1446"/>
      </w:tblGrid>
      <w:tr w:rsidR="000A33BF" w:rsidRPr="000A33BF" w:rsidTr="0063699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0A33BF" w:rsidRPr="000A33BF" w:rsidTr="0063699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D6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Делопроизводитель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секретарь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секретарь-машинистка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машинистка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58760A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7090</w:t>
            </w:r>
          </w:p>
        </w:tc>
      </w:tr>
      <w:tr w:rsidR="000A33BF" w:rsidRPr="000A33BF" w:rsidTr="0063699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58760A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7274</w:t>
            </w:r>
          </w:p>
        </w:tc>
      </w:tr>
    </w:tbl>
    <w:p w:rsidR="000A33BF" w:rsidRPr="000A33BF" w:rsidRDefault="000A33BF" w:rsidP="000A33BF">
      <w:pPr>
        <w:numPr>
          <w:ilvl w:val="1"/>
          <w:numId w:val="5"/>
        </w:numPr>
        <w:spacing w:after="0" w:line="240" w:lineRule="auto"/>
        <w:ind w:left="180" w:firstLine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 xml:space="preserve">Профессиональная квалификационная группа </w:t>
      </w:r>
    </w:p>
    <w:p w:rsidR="000A33BF" w:rsidRPr="000A33BF" w:rsidRDefault="000A33BF" w:rsidP="000A33BF">
      <w:pPr>
        <w:spacing w:after="0" w:line="240" w:lineRule="auto"/>
        <w:ind w:left="180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«Общеотраслевые должности служащих второго уровня»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5927"/>
        <w:gridCol w:w="1444"/>
      </w:tblGrid>
      <w:tr w:rsidR="000A33BF" w:rsidRPr="000A33BF" w:rsidTr="0063699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0A33BF" w:rsidRPr="000A33BF" w:rsidTr="0063699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936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секретарь руководителя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58760A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7459</w:t>
            </w:r>
          </w:p>
        </w:tc>
      </w:tr>
      <w:tr w:rsidR="000A33BF" w:rsidRPr="000A33BF" w:rsidTr="0063699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D61E1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 хозяйством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Должности служащих первого квалификационного уровня, по которым устанавливается производное должностное наименование «старший».</w:t>
            </w:r>
            <w:r w:rsidR="00FA48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 служащих первого квалификационного уровня, по которым устанавливается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="00FA48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внутридолжностная категория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58760A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7643</w:t>
            </w:r>
          </w:p>
        </w:tc>
      </w:tr>
      <w:tr w:rsidR="000A33BF" w:rsidRPr="000A33BF" w:rsidTr="0063699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887A50" w:rsidP="00887A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Механик. </w:t>
            </w:r>
            <w:r w:rsidR="000A33BF"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267B57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9239</w:t>
            </w:r>
          </w:p>
        </w:tc>
      </w:tr>
    </w:tbl>
    <w:p w:rsidR="000A33BF" w:rsidRPr="000A33BF" w:rsidRDefault="000A33BF" w:rsidP="000A33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0A33BF" w:rsidRPr="000A33BF" w:rsidRDefault="000A33BF" w:rsidP="000A33BF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Профессиональные квалификационные группы должностей</w:t>
      </w:r>
    </w:p>
    <w:p w:rsidR="000A33BF" w:rsidRPr="000A33BF" w:rsidRDefault="000A33BF" w:rsidP="000A33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работников образования</w:t>
      </w:r>
    </w:p>
    <w:p w:rsidR="000A33BF" w:rsidRPr="000A33BF" w:rsidRDefault="000A33BF" w:rsidP="000A33BF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</w:p>
    <w:p w:rsidR="000A33BF" w:rsidRPr="000A33BF" w:rsidRDefault="000A33BF" w:rsidP="000A33B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 xml:space="preserve">Профессиональная квалификационная группа должностей </w:t>
      </w:r>
    </w:p>
    <w:p w:rsidR="000A33BF" w:rsidRPr="000A33BF" w:rsidRDefault="000A33BF" w:rsidP="000A33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педагогических работников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5786"/>
        <w:gridCol w:w="1585"/>
      </w:tblGrid>
      <w:tr w:rsidR="000A33BF" w:rsidRPr="000A33BF" w:rsidTr="0063699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Квалификационный 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уровень        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0A33BF" w:rsidRPr="000A33BF" w:rsidTr="00636993">
        <w:trPr>
          <w:trHeight w:val="83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квалификационный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уровень               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D6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инструктор по труду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инструктор по физической культуре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A4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E86793" w:rsidP="000A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9666</w:t>
            </w:r>
          </w:p>
        </w:tc>
      </w:tr>
      <w:tr w:rsidR="000A33BF" w:rsidRPr="000A33BF" w:rsidTr="00636993">
        <w:trPr>
          <w:trHeight w:val="113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квалификационный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D6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Инструктор-методист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FA48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FA48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 дополнительного образования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тренер-преподаватель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E86793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9850</w:t>
            </w:r>
          </w:p>
        </w:tc>
      </w:tr>
      <w:tr w:rsidR="000A33BF" w:rsidRPr="000A33BF" w:rsidTr="00636993">
        <w:trPr>
          <w:trHeight w:val="119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квалификационный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D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FA48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педагог-психолог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мастер производственного обучения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старший инструктор-методист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старший педагог дополнительного образования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старший тренер-преподаватель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E86793" w:rsidP="000A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10034</w:t>
            </w:r>
          </w:p>
        </w:tc>
      </w:tr>
      <w:tr w:rsidR="000A33BF" w:rsidRPr="000A33BF" w:rsidTr="00636993">
        <w:trPr>
          <w:trHeight w:val="196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квалификационный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преподаватель-организатор основ безопасности жизнедеятельности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тьютор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FA48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преподаватель**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физического воспитания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старший воспитатель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старший методист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учитель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учитель-дефектолог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учитель-логопед (логопед)</w:t>
            </w:r>
          </w:p>
          <w:p w:rsidR="000A33BF" w:rsidRPr="000A33BF" w:rsidRDefault="000A33BF" w:rsidP="000A33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E86793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10216</w:t>
            </w:r>
          </w:p>
        </w:tc>
      </w:tr>
    </w:tbl>
    <w:p w:rsidR="000A33BF" w:rsidRPr="000A33BF" w:rsidRDefault="000A33BF" w:rsidP="000A33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>*За исключением тьюторов, занятых в сфере дополнительного профессионального образования.</w:t>
      </w:r>
    </w:p>
    <w:p w:rsidR="000A33BF" w:rsidRPr="000A33BF" w:rsidRDefault="000A33BF" w:rsidP="000A33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**Кроме должностей преподавателей,  отнесенных к профессорско-преподавательскому составу </w:t>
      </w:r>
    </w:p>
    <w:sectPr w:rsidR="000A33BF" w:rsidRPr="000A33BF" w:rsidSect="007B62F1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60A" w:rsidRDefault="0058760A" w:rsidP="00070356">
      <w:pPr>
        <w:spacing w:after="0" w:line="240" w:lineRule="auto"/>
      </w:pPr>
      <w:r>
        <w:separator/>
      </w:r>
    </w:p>
  </w:endnote>
  <w:endnote w:type="continuationSeparator" w:id="0">
    <w:p w:rsidR="0058760A" w:rsidRDefault="0058760A" w:rsidP="0007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60A" w:rsidRDefault="0058760A" w:rsidP="00070356">
      <w:pPr>
        <w:spacing w:after="0" w:line="240" w:lineRule="auto"/>
      </w:pPr>
      <w:r>
        <w:separator/>
      </w:r>
    </w:p>
  </w:footnote>
  <w:footnote w:type="continuationSeparator" w:id="0">
    <w:p w:rsidR="0058760A" w:rsidRDefault="0058760A" w:rsidP="0007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6663"/>
    </w:sdtPr>
    <w:sdtEndPr>
      <w:rPr>
        <w:rFonts w:ascii="Times New Roman" w:hAnsi="Times New Roman" w:cs="Times New Roman"/>
      </w:rPr>
    </w:sdtEndPr>
    <w:sdtContent>
      <w:p w:rsidR="0058760A" w:rsidRPr="00070356" w:rsidRDefault="0058760A">
        <w:pPr>
          <w:pStyle w:val="a5"/>
          <w:jc w:val="center"/>
          <w:rPr>
            <w:rFonts w:ascii="Times New Roman" w:hAnsi="Times New Roman" w:cs="Times New Roman"/>
          </w:rPr>
        </w:pPr>
        <w:r w:rsidRPr="00070356">
          <w:rPr>
            <w:rFonts w:ascii="Times New Roman" w:hAnsi="Times New Roman" w:cs="Times New Roman"/>
          </w:rPr>
          <w:fldChar w:fldCharType="begin"/>
        </w:r>
        <w:r w:rsidRPr="00070356">
          <w:rPr>
            <w:rFonts w:ascii="Times New Roman" w:hAnsi="Times New Roman" w:cs="Times New Roman"/>
          </w:rPr>
          <w:instrText xml:space="preserve"> PAGE   \* MERGEFORMAT </w:instrText>
        </w:r>
        <w:r w:rsidRPr="00070356">
          <w:rPr>
            <w:rFonts w:ascii="Times New Roman" w:hAnsi="Times New Roman" w:cs="Times New Roman"/>
          </w:rPr>
          <w:fldChar w:fldCharType="separate"/>
        </w:r>
        <w:r w:rsidR="00F26CAE">
          <w:rPr>
            <w:rFonts w:ascii="Times New Roman" w:hAnsi="Times New Roman" w:cs="Times New Roman"/>
            <w:noProof/>
          </w:rPr>
          <w:t>2</w:t>
        </w:r>
        <w:r w:rsidRPr="00070356">
          <w:rPr>
            <w:rFonts w:ascii="Times New Roman" w:hAnsi="Times New Roman" w:cs="Times New Roman"/>
          </w:rPr>
          <w:fldChar w:fldCharType="end"/>
        </w:r>
      </w:p>
    </w:sdtContent>
  </w:sdt>
  <w:p w:rsidR="0058760A" w:rsidRDefault="005876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16D"/>
    <w:multiLevelType w:val="multilevel"/>
    <w:tmpl w:val="DA686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/>
      </w:rPr>
    </w:lvl>
  </w:abstractNum>
  <w:abstractNum w:abstractNumId="2" w15:restartNumberingAfterBreak="0">
    <w:nsid w:val="299C7794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/>
      </w:rPr>
    </w:lvl>
  </w:abstractNum>
  <w:abstractNum w:abstractNumId="3" w15:restartNumberingAfterBreak="0">
    <w:nsid w:val="3E311635"/>
    <w:multiLevelType w:val="multilevel"/>
    <w:tmpl w:val="65BE9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/>
      </w:rPr>
    </w:lvl>
  </w:abstractNum>
  <w:abstractNum w:abstractNumId="5" w15:restartNumberingAfterBreak="0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3E9EA5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" w15:restartNumberingAfterBreak="0">
    <w:nsid w:val="694418E9"/>
    <w:multiLevelType w:val="multilevel"/>
    <w:tmpl w:val="5C7A3EB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7920" w:hanging="1800"/>
      </w:pPr>
      <w:rPr>
        <w:rFonts w:cs="Times New Roman" w:hint="default"/>
      </w:rPr>
    </w:lvl>
  </w:abstractNum>
  <w:abstractNum w:abstractNumId="7" w15:restartNumberingAfterBreak="0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/>
      </w:rPr>
    </w:lvl>
  </w:abstractNum>
  <w:abstractNum w:abstractNumId="8" w15:restartNumberingAfterBreak="0">
    <w:nsid w:val="6FEA3F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6A33"/>
    <w:rsid w:val="00051A50"/>
    <w:rsid w:val="00063310"/>
    <w:rsid w:val="00070356"/>
    <w:rsid w:val="00083F92"/>
    <w:rsid w:val="000A2FEB"/>
    <w:rsid w:val="000A33BF"/>
    <w:rsid w:val="000A6D17"/>
    <w:rsid w:val="000B65EF"/>
    <w:rsid w:val="000C09DD"/>
    <w:rsid w:val="000C679B"/>
    <w:rsid w:val="000D2602"/>
    <w:rsid w:val="000D3997"/>
    <w:rsid w:val="000D3A45"/>
    <w:rsid w:val="000D61E1"/>
    <w:rsid w:val="000E5CB4"/>
    <w:rsid w:val="000E7E34"/>
    <w:rsid w:val="000F73C3"/>
    <w:rsid w:val="00101A5E"/>
    <w:rsid w:val="0011228A"/>
    <w:rsid w:val="0013081B"/>
    <w:rsid w:val="00140EB2"/>
    <w:rsid w:val="00143144"/>
    <w:rsid w:val="0015550B"/>
    <w:rsid w:val="001601EF"/>
    <w:rsid w:val="00165AF1"/>
    <w:rsid w:val="0019252C"/>
    <w:rsid w:val="00194F64"/>
    <w:rsid w:val="001D26D5"/>
    <w:rsid w:val="001E147A"/>
    <w:rsid w:val="00221AA1"/>
    <w:rsid w:val="002246DA"/>
    <w:rsid w:val="00234632"/>
    <w:rsid w:val="00237E1F"/>
    <w:rsid w:val="002500E6"/>
    <w:rsid w:val="00262011"/>
    <w:rsid w:val="00267B57"/>
    <w:rsid w:val="00280DB7"/>
    <w:rsid w:val="002862DF"/>
    <w:rsid w:val="00294142"/>
    <w:rsid w:val="002B22BC"/>
    <w:rsid w:val="002D4572"/>
    <w:rsid w:val="00327B5A"/>
    <w:rsid w:val="00330B36"/>
    <w:rsid w:val="00351EF8"/>
    <w:rsid w:val="00391D7C"/>
    <w:rsid w:val="003A6288"/>
    <w:rsid w:val="003B01ED"/>
    <w:rsid w:val="003C5614"/>
    <w:rsid w:val="003E2E03"/>
    <w:rsid w:val="003E46A5"/>
    <w:rsid w:val="00401F56"/>
    <w:rsid w:val="00420734"/>
    <w:rsid w:val="0043099A"/>
    <w:rsid w:val="00435A88"/>
    <w:rsid w:val="00442164"/>
    <w:rsid w:val="0044716F"/>
    <w:rsid w:val="00453B9C"/>
    <w:rsid w:val="004673EE"/>
    <w:rsid w:val="00472966"/>
    <w:rsid w:val="00486EE1"/>
    <w:rsid w:val="004902F9"/>
    <w:rsid w:val="00496DEF"/>
    <w:rsid w:val="004B293D"/>
    <w:rsid w:val="004C5467"/>
    <w:rsid w:val="004C70BC"/>
    <w:rsid w:val="004D117F"/>
    <w:rsid w:val="005205E9"/>
    <w:rsid w:val="0052507A"/>
    <w:rsid w:val="00525A11"/>
    <w:rsid w:val="00536DD3"/>
    <w:rsid w:val="00545940"/>
    <w:rsid w:val="00552291"/>
    <w:rsid w:val="005804EC"/>
    <w:rsid w:val="0058760A"/>
    <w:rsid w:val="005917F7"/>
    <w:rsid w:val="00591B75"/>
    <w:rsid w:val="005A4B55"/>
    <w:rsid w:val="005D5818"/>
    <w:rsid w:val="005E28D0"/>
    <w:rsid w:val="006268D7"/>
    <w:rsid w:val="00636993"/>
    <w:rsid w:val="00647B8D"/>
    <w:rsid w:val="006532E5"/>
    <w:rsid w:val="00683540"/>
    <w:rsid w:val="006A2DFF"/>
    <w:rsid w:val="006B1FE1"/>
    <w:rsid w:val="006B4476"/>
    <w:rsid w:val="006C2878"/>
    <w:rsid w:val="006F30F4"/>
    <w:rsid w:val="00701166"/>
    <w:rsid w:val="0071106E"/>
    <w:rsid w:val="00714EFC"/>
    <w:rsid w:val="0071711E"/>
    <w:rsid w:val="0071752B"/>
    <w:rsid w:val="00734665"/>
    <w:rsid w:val="0073600F"/>
    <w:rsid w:val="00753FB8"/>
    <w:rsid w:val="00770072"/>
    <w:rsid w:val="00771EEF"/>
    <w:rsid w:val="0078597E"/>
    <w:rsid w:val="00792662"/>
    <w:rsid w:val="007944E5"/>
    <w:rsid w:val="007B07AB"/>
    <w:rsid w:val="007B1F80"/>
    <w:rsid w:val="007B62F1"/>
    <w:rsid w:val="007E7569"/>
    <w:rsid w:val="007F6286"/>
    <w:rsid w:val="008008C2"/>
    <w:rsid w:val="00813399"/>
    <w:rsid w:val="00820958"/>
    <w:rsid w:val="00824048"/>
    <w:rsid w:val="00832031"/>
    <w:rsid w:val="00832E46"/>
    <w:rsid w:val="00844436"/>
    <w:rsid w:val="00855D35"/>
    <w:rsid w:val="008871A8"/>
    <w:rsid w:val="00887A50"/>
    <w:rsid w:val="008A7432"/>
    <w:rsid w:val="008C2368"/>
    <w:rsid w:val="008C3BEA"/>
    <w:rsid w:val="008D68FD"/>
    <w:rsid w:val="008F1A09"/>
    <w:rsid w:val="00913AA3"/>
    <w:rsid w:val="00923188"/>
    <w:rsid w:val="0092332A"/>
    <w:rsid w:val="00936F46"/>
    <w:rsid w:val="009665B1"/>
    <w:rsid w:val="009723F8"/>
    <w:rsid w:val="00995582"/>
    <w:rsid w:val="00995603"/>
    <w:rsid w:val="009A19D8"/>
    <w:rsid w:val="009A5A5B"/>
    <w:rsid w:val="009C0DF9"/>
    <w:rsid w:val="009C707D"/>
    <w:rsid w:val="009D1933"/>
    <w:rsid w:val="009D6A2A"/>
    <w:rsid w:val="009E498A"/>
    <w:rsid w:val="009F1F29"/>
    <w:rsid w:val="009F6C19"/>
    <w:rsid w:val="00A00DB5"/>
    <w:rsid w:val="00A016C2"/>
    <w:rsid w:val="00A11440"/>
    <w:rsid w:val="00A144BC"/>
    <w:rsid w:val="00A2506F"/>
    <w:rsid w:val="00A26438"/>
    <w:rsid w:val="00A304BC"/>
    <w:rsid w:val="00A602BC"/>
    <w:rsid w:val="00A6049C"/>
    <w:rsid w:val="00A65DFC"/>
    <w:rsid w:val="00A8292B"/>
    <w:rsid w:val="00A92752"/>
    <w:rsid w:val="00A939E2"/>
    <w:rsid w:val="00AB2F2E"/>
    <w:rsid w:val="00AB48F2"/>
    <w:rsid w:val="00AD3CAC"/>
    <w:rsid w:val="00AD73EC"/>
    <w:rsid w:val="00AE6B3F"/>
    <w:rsid w:val="00B32448"/>
    <w:rsid w:val="00B33030"/>
    <w:rsid w:val="00BA6C2D"/>
    <w:rsid w:val="00BA74C3"/>
    <w:rsid w:val="00BB0562"/>
    <w:rsid w:val="00BD2F04"/>
    <w:rsid w:val="00BF4D2B"/>
    <w:rsid w:val="00C06EBE"/>
    <w:rsid w:val="00C10231"/>
    <w:rsid w:val="00C47912"/>
    <w:rsid w:val="00C6534E"/>
    <w:rsid w:val="00C80C90"/>
    <w:rsid w:val="00C831BD"/>
    <w:rsid w:val="00C8559B"/>
    <w:rsid w:val="00C85EA6"/>
    <w:rsid w:val="00C917E0"/>
    <w:rsid w:val="00CA4D4A"/>
    <w:rsid w:val="00CB1EFD"/>
    <w:rsid w:val="00CC6F45"/>
    <w:rsid w:val="00CE1021"/>
    <w:rsid w:val="00CF69A6"/>
    <w:rsid w:val="00CF7269"/>
    <w:rsid w:val="00D17FDD"/>
    <w:rsid w:val="00D30B9C"/>
    <w:rsid w:val="00D407A7"/>
    <w:rsid w:val="00D50BCC"/>
    <w:rsid w:val="00D927F7"/>
    <w:rsid w:val="00DA2F44"/>
    <w:rsid w:val="00DA3F9A"/>
    <w:rsid w:val="00DA4C0C"/>
    <w:rsid w:val="00DA50D4"/>
    <w:rsid w:val="00DA6FDB"/>
    <w:rsid w:val="00DB605E"/>
    <w:rsid w:val="00DB790C"/>
    <w:rsid w:val="00DC36B0"/>
    <w:rsid w:val="00DC546B"/>
    <w:rsid w:val="00DD1189"/>
    <w:rsid w:val="00DF72D7"/>
    <w:rsid w:val="00E05F6B"/>
    <w:rsid w:val="00E33D5F"/>
    <w:rsid w:val="00E51060"/>
    <w:rsid w:val="00E72C2A"/>
    <w:rsid w:val="00E73922"/>
    <w:rsid w:val="00E762AB"/>
    <w:rsid w:val="00E84DEB"/>
    <w:rsid w:val="00E86793"/>
    <w:rsid w:val="00EB782E"/>
    <w:rsid w:val="00EC73E8"/>
    <w:rsid w:val="00EE5992"/>
    <w:rsid w:val="00F00E2D"/>
    <w:rsid w:val="00F1108F"/>
    <w:rsid w:val="00F21551"/>
    <w:rsid w:val="00F236D3"/>
    <w:rsid w:val="00F26466"/>
    <w:rsid w:val="00F26CAE"/>
    <w:rsid w:val="00F50B4F"/>
    <w:rsid w:val="00F54F7F"/>
    <w:rsid w:val="00F6698F"/>
    <w:rsid w:val="00F76A33"/>
    <w:rsid w:val="00F87D9B"/>
    <w:rsid w:val="00F9078F"/>
    <w:rsid w:val="00F95BA1"/>
    <w:rsid w:val="00FA4812"/>
    <w:rsid w:val="00FB2F85"/>
    <w:rsid w:val="00FC468E"/>
    <w:rsid w:val="00FF1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42B205"/>
  <w15:docId w15:val="{67486AA2-9661-49ED-9451-68FC2DC6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1BD"/>
    <w:pPr>
      <w:ind w:left="720"/>
      <w:contextualSpacing/>
    </w:pPr>
  </w:style>
  <w:style w:type="paragraph" w:customStyle="1" w:styleId="1">
    <w:name w:val="Абзац списка1"/>
    <w:basedOn w:val="a"/>
    <w:rsid w:val="00C831B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rsid w:val="00C83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rsid w:val="00C831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0356"/>
  </w:style>
  <w:style w:type="paragraph" w:styleId="a7">
    <w:name w:val="footer"/>
    <w:basedOn w:val="a"/>
    <w:link w:val="a8"/>
    <w:uiPriority w:val="99"/>
    <w:semiHidden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0356"/>
  </w:style>
  <w:style w:type="paragraph" w:styleId="a9">
    <w:name w:val="Balloon Text"/>
    <w:basedOn w:val="a"/>
    <w:link w:val="aa"/>
    <w:uiPriority w:val="99"/>
    <w:semiHidden/>
    <w:unhideWhenUsed/>
    <w:rsid w:val="0091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user</cp:lastModifiedBy>
  <cp:revision>20</cp:revision>
  <cp:lastPrinted>2023-11-20T05:54:00Z</cp:lastPrinted>
  <dcterms:created xsi:type="dcterms:W3CDTF">2023-10-31T07:45:00Z</dcterms:created>
  <dcterms:modified xsi:type="dcterms:W3CDTF">2024-02-20T23:22:00Z</dcterms:modified>
</cp:coreProperties>
</file>