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AB88A" w14:textId="77777777" w:rsidR="00FE0563" w:rsidRPr="00FE0563" w:rsidRDefault="00FE0563" w:rsidP="00FE05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05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ПРИАРГУНСКОГО МУНИЦИПАЛЬНОГО ОКРУГА ЗАБАЙКАЛЬСКОГО КРАЯ </w:t>
      </w:r>
    </w:p>
    <w:p w14:paraId="15666F43" w14:textId="77777777" w:rsidR="00FE0563" w:rsidRPr="00FE0563" w:rsidRDefault="00FE0563" w:rsidP="00FE0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70AC0" w14:textId="77777777" w:rsidR="00FE0563" w:rsidRPr="00FE0563" w:rsidRDefault="00FE0563" w:rsidP="00FE0563">
      <w:pPr>
        <w:keepNext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05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0FF41E14" w14:textId="77777777" w:rsidR="00FE0563" w:rsidRPr="00FE0563" w:rsidRDefault="00FE0563" w:rsidP="00FE0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28CD4" w14:textId="77777777" w:rsidR="007451E9" w:rsidRDefault="00FE0563" w:rsidP="00FE0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517742" w14:textId="6AB32657" w:rsidR="00FE0563" w:rsidRPr="00FE0563" w:rsidRDefault="007451E9" w:rsidP="00FE0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3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C2BB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E3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 w:rsidR="00BE665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31DC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E0563"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810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0563"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</w:t>
      </w:r>
      <w:r w:rsid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8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0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C2BBF">
        <w:rPr>
          <w:rFonts w:ascii="Times New Roman" w:eastAsia="Times New Roman" w:hAnsi="Times New Roman" w:cs="Times New Roman"/>
          <w:sz w:val="28"/>
          <w:szCs w:val="28"/>
          <w:lang w:eastAsia="ru-RU"/>
        </w:rPr>
        <w:t>504</w:t>
      </w:r>
    </w:p>
    <w:p w14:paraId="0158FB71" w14:textId="77777777" w:rsidR="007451E9" w:rsidRDefault="007451E9" w:rsidP="00FE0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2D712" w14:textId="77777777" w:rsidR="00FE0563" w:rsidRPr="00FE0563" w:rsidRDefault="00FE0563" w:rsidP="00FE0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п.г.т. Приаргунск</w:t>
      </w:r>
    </w:p>
    <w:p w14:paraId="60F1B025" w14:textId="77777777" w:rsidR="00FE0563" w:rsidRDefault="00FE0563" w:rsidP="00FE0563">
      <w:pPr>
        <w:shd w:val="clear" w:color="auto" w:fill="FFFFFF"/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F623F" w14:textId="77777777" w:rsidR="00A44DE7" w:rsidRPr="00FE0563" w:rsidRDefault="00A44DE7" w:rsidP="00FE0563">
      <w:pPr>
        <w:shd w:val="clear" w:color="auto" w:fill="FFFFFF"/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8C675" w14:textId="77777777" w:rsidR="00FE0563" w:rsidRPr="00FE0563" w:rsidRDefault="00E31DCF" w:rsidP="00FE0563">
      <w:pPr>
        <w:shd w:val="clear" w:color="auto" w:fill="FFFFFF"/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внесении изменений в</w:t>
      </w:r>
      <w:r w:rsidR="005200EB" w:rsidRPr="00520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0EB" w:rsidRPr="005200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 о проведении конкурса «Лучший предприниматель 2022 года» на территории Приаргунского муниципального округа Забайкальского края</w:t>
      </w:r>
      <w:r w:rsidR="005200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утвержденный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="005200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администрации Приаргунского муниципального округа Забайкальского края от 18 мая 2023 года № 302 </w:t>
      </w:r>
    </w:p>
    <w:p w14:paraId="7092397D" w14:textId="77777777" w:rsidR="00FE0563" w:rsidRDefault="00FE0563" w:rsidP="00FE0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45916" w14:textId="77777777" w:rsidR="00A44DE7" w:rsidRPr="00FE0563" w:rsidRDefault="00A44DE7" w:rsidP="00FE0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CA7165" w14:textId="77777777" w:rsidR="00FE0563" w:rsidRDefault="00FE0563" w:rsidP="00FE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мероприятий муниципальной программы «Развитие малого и среднего предпринимательства на территории Приаргунского муниципального округа Забайкальского края на 2022-2026 годы»,  утвержденной</w:t>
      </w:r>
      <w:r w:rsidR="00BE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Приаргунского муниципального округа Забайкальского края </w:t>
      </w:r>
      <w:r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2021</w:t>
      </w:r>
      <w:r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931</w:t>
      </w:r>
      <w:r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</w:t>
      </w:r>
      <w:r w:rsidR="00512C4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323CE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 муниципального округа Забайкальского края, администрация Приаргунского муниципального округа Забайкальского края постановляет</w:t>
      </w:r>
      <w:r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26CDF59" w14:textId="77777777" w:rsidR="007451E9" w:rsidRPr="00FE0563" w:rsidRDefault="007451E9" w:rsidP="00FE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120E3" w14:textId="77777777" w:rsidR="006164FF" w:rsidRDefault="00FE0563" w:rsidP="00E31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31DC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A2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B9F"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</w:t>
      </w:r>
      <w:r w:rsidR="00A2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</w:t>
      </w:r>
      <w:r w:rsidR="00A24B9F"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A24B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24B9F"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«Лучший предприниматель </w:t>
      </w:r>
      <w:r w:rsidR="00A2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A24B9F"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года» на территории </w:t>
      </w:r>
      <w:r w:rsidR="00A24B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 муниципального округа Забайкальского края, утвержденное</w:t>
      </w:r>
      <w:r w:rsidR="00E3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A24B9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3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DCF" w:rsidRPr="00E31D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Приаргунского муниципального округа Забайкальского края от 18 мая 2023 года № 302 «О проведении конкурса «Лучший предприниматель 2022 года» на территории Приаргунского муниципального округа Забайкальского края</w:t>
      </w:r>
      <w:r w:rsidR="00E31DC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14:paraId="3D179036" w14:textId="77777777" w:rsidR="006164FF" w:rsidRDefault="006164FF" w:rsidP="00E31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044919" w14:textId="77777777" w:rsidR="006164FF" w:rsidRDefault="00BE6655" w:rsidP="006164FF">
      <w:pPr>
        <w:pStyle w:val="ab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6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5, 6</w:t>
      </w:r>
      <w:r w:rsidR="0081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C408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DCF" w:rsidRPr="00616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проведении конкурса «Лучший предприниматель 2022 года» на территории Приаргунского муниципального округа Забайкальского края</w:t>
      </w:r>
      <w:r w:rsidR="0029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D16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D16B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B7529FC" w14:textId="77777777" w:rsidR="00D16BAC" w:rsidRDefault="00C4081D" w:rsidP="00C4081D">
      <w:pPr>
        <w:pStyle w:val="ab"/>
        <w:autoSpaceDE w:val="0"/>
        <w:autoSpaceDN w:val="0"/>
        <w:adjustRightInd w:val="0"/>
        <w:spacing w:after="0" w:line="240" w:lineRule="auto"/>
        <w:ind w:left="6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«5. Номинации конкурса</w:t>
      </w:r>
    </w:p>
    <w:p w14:paraId="38D88396" w14:textId="77777777" w:rsidR="00C4081D" w:rsidRDefault="00C4081D" w:rsidP="00C4081D">
      <w:pPr>
        <w:pStyle w:val="ab"/>
        <w:autoSpaceDE w:val="0"/>
        <w:autoSpaceDN w:val="0"/>
        <w:adjustRightInd w:val="0"/>
        <w:spacing w:after="0" w:line="240" w:lineRule="auto"/>
        <w:ind w:left="6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3CDF91" w14:textId="77777777" w:rsidR="00D16BAC" w:rsidRPr="00BE6655" w:rsidRDefault="00D16BAC" w:rsidP="00D16BAC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 Конкурс проводится по следующим номинациям: </w:t>
      </w:r>
    </w:p>
    <w:p w14:paraId="6B59A1DA" w14:textId="77777777" w:rsidR="00D16BAC" w:rsidRPr="00BE6655" w:rsidRDefault="00D16BAC" w:rsidP="00D16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Лучшая организация торговли;</w:t>
      </w:r>
    </w:p>
    <w:p w14:paraId="68A322C7" w14:textId="77777777" w:rsidR="00D16BAC" w:rsidRPr="00BE6655" w:rsidRDefault="00D16BAC" w:rsidP="00D16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E6655">
        <w:rPr>
          <w:rFonts w:ascii="Times New Roman" w:eastAsia="Times New Roman" w:hAnsi="Times New Roman" w:cs="Times New Roman"/>
          <w:sz w:val="28"/>
          <w:szCs w:val="28"/>
          <w:lang w:eastAsia="ru-RU"/>
        </w:rPr>
        <w:t>) Лучшая организация по предоставлению услуг.</w:t>
      </w:r>
    </w:p>
    <w:p w14:paraId="557A0C6D" w14:textId="77777777" w:rsidR="00D16BAC" w:rsidRPr="00BE6655" w:rsidRDefault="00D16BAC" w:rsidP="00D16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B8D29" w14:textId="77777777" w:rsidR="00D16BAC" w:rsidRPr="00BF3BF8" w:rsidRDefault="00D16BAC" w:rsidP="00BF3BF8">
      <w:pPr>
        <w:pStyle w:val="ab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расходования средств</w:t>
      </w:r>
    </w:p>
    <w:p w14:paraId="75A33662" w14:textId="77777777" w:rsidR="00D16BAC" w:rsidRPr="00BE6655" w:rsidRDefault="00D16BAC" w:rsidP="00D16BAC">
      <w:pPr>
        <w:spacing w:after="0" w:line="240" w:lineRule="auto"/>
        <w:ind w:left="10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3291"/>
        <w:gridCol w:w="1912"/>
        <w:gridCol w:w="1913"/>
        <w:gridCol w:w="1914"/>
      </w:tblGrid>
      <w:tr w:rsidR="00D16BAC" w:rsidRPr="00BE6655" w14:paraId="6342B6D3" w14:textId="77777777" w:rsidTr="001161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3B4D" w14:textId="77777777" w:rsidR="00D16BAC" w:rsidRPr="00BE6655" w:rsidRDefault="00D16BAC" w:rsidP="001161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A974" w14:textId="77777777" w:rsidR="00D16BAC" w:rsidRPr="00BE6655" w:rsidRDefault="00D16BAC" w:rsidP="001161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8EA0" w14:textId="77777777" w:rsidR="00D16BAC" w:rsidRPr="00BE6655" w:rsidRDefault="00D16BAC" w:rsidP="001161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за единицу, руб.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4E8A" w14:textId="77777777" w:rsidR="00D16BAC" w:rsidRPr="00BE6655" w:rsidRDefault="00D16BAC" w:rsidP="001161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E9BD" w14:textId="77777777" w:rsidR="00D16BAC" w:rsidRPr="00BE6655" w:rsidRDefault="00D16BAC" w:rsidP="001161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D16BAC" w:rsidRPr="00BE6655" w14:paraId="14FA4702" w14:textId="77777777" w:rsidTr="001161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9B37" w14:textId="77777777" w:rsidR="00D16BAC" w:rsidRPr="00BE6655" w:rsidRDefault="00D16BAC" w:rsidP="001161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494D" w14:textId="77777777" w:rsidR="00D16BAC" w:rsidRPr="00BE6655" w:rsidRDefault="00D16BAC" w:rsidP="001161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Денежный приз за занятое 1 место в номинации «Лучшая организация торговли»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CAEB" w14:textId="77777777" w:rsidR="00D16BAC" w:rsidRPr="00BE6655" w:rsidRDefault="00D16BAC" w:rsidP="001161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8058D6" w14:textId="77777777" w:rsidR="00D16BAC" w:rsidRPr="00BE6655" w:rsidRDefault="00D16BAC" w:rsidP="001161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BE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DDD1" w14:textId="77777777" w:rsidR="00D16BAC" w:rsidRPr="00BE6655" w:rsidRDefault="00D16BAC" w:rsidP="001161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3646C2" w14:textId="77777777" w:rsidR="00D16BAC" w:rsidRPr="00BE6655" w:rsidRDefault="00D16BAC" w:rsidP="001161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6447" w14:textId="77777777" w:rsidR="00D16BAC" w:rsidRPr="00BE6655" w:rsidRDefault="00D16BAC" w:rsidP="001161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24F5E6" w14:textId="77777777" w:rsidR="00D16BAC" w:rsidRPr="00BE6655" w:rsidRDefault="00D16BAC" w:rsidP="001161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BE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D16BAC" w:rsidRPr="00BE6655" w14:paraId="1FC7474E" w14:textId="77777777" w:rsidTr="001161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D205" w14:textId="77777777" w:rsidR="00D16BAC" w:rsidRPr="00BE6655" w:rsidRDefault="00D16BAC" w:rsidP="001161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EFCC" w14:textId="77777777" w:rsidR="00D16BAC" w:rsidRPr="00BE6655" w:rsidRDefault="00D16BAC" w:rsidP="0011611C">
            <w:r w:rsidRPr="00BE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Денежный приз за занятое 1 место в номинации «Лучшая организация по предоставлению бытовых услуг»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20C0" w14:textId="77777777" w:rsidR="00D16BAC" w:rsidRPr="00BE6655" w:rsidRDefault="00D16BAC" w:rsidP="001161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785610" w14:textId="77777777" w:rsidR="00D16BAC" w:rsidRPr="00BE6655" w:rsidRDefault="00D16BAC" w:rsidP="001161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BE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AECE" w14:textId="77777777" w:rsidR="00D16BAC" w:rsidRPr="00BE6655" w:rsidRDefault="00D16BAC" w:rsidP="001161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60EC94" w14:textId="77777777" w:rsidR="00D16BAC" w:rsidRPr="00BE6655" w:rsidRDefault="00D16BAC" w:rsidP="001161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B825" w14:textId="77777777" w:rsidR="00D16BAC" w:rsidRPr="00BE6655" w:rsidRDefault="00D16BAC" w:rsidP="001161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8516C5" w14:textId="77777777" w:rsidR="00D16BAC" w:rsidRPr="00BE6655" w:rsidRDefault="00D16BAC" w:rsidP="001161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BE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D16BAC" w:rsidRPr="00BE6655" w14:paraId="544E39D6" w14:textId="77777777" w:rsidTr="001161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369B" w14:textId="77777777" w:rsidR="00D16BAC" w:rsidRPr="00BE6655" w:rsidRDefault="00D16BAC" w:rsidP="001161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A5C9" w14:textId="77777777" w:rsidR="00D16BAC" w:rsidRPr="00BE6655" w:rsidRDefault="00D16BAC" w:rsidP="001161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Благодарственные письма участникам конкурса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E2D1" w14:textId="77777777" w:rsidR="00D16BAC" w:rsidRPr="00BE6655" w:rsidRDefault="00D16BAC" w:rsidP="001161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  <w:r w:rsidRPr="00BE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3AC0" w14:textId="77777777" w:rsidR="00D16BAC" w:rsidRPr="00BE6655" w:rsidRDefault="00D16BAC" w:rsidP="001161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B4E3" w14:textId="77777777" w:rsidR="00D16BAC" w:rsidRPr="00BE6655" w:rsidRDefault="00D16BAC" w:rsidP="001161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E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D16BAC" w:rsidRPr="00BE6655" w14:paraId="43B9D027" w14:textId="77777777" w:rsidTr="001161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AA9F" w14:textId="77777777" w:rsidR="00D16BAC" w:rsidRPr="00BE6655" w:rsidRDefault="00D16BAC" w:rsidP="001161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7479" w14:textId="77777777" w:rsidR="00D16BAC" w:rsidRPr="00BE6655" w:rsidRDefault="00D16BAC" w:rsidP="001161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1035" w14:textId="77777777" w:rsidR="00D16BAC" w:rsidRPr="00BE6655" w:rsidRDefault="00D16BAC" w:rsidP="001161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C1AE" w14:textId="77777777" w:rsidR="00D16BAC" w:rsidRPr="00BE6655" w:rsidRDefault="00D16BAC" w:rsidP="001161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16F0" w14:textId="77777777" w:rsidR="00D16BAC" w:rsidRPr="00BE6655" w:rsidRDefault="00D16BAC" w:rsidP="001161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40000,0</w:t>
            </w:r>
          </w:p>
        </w:tc>
      </w:tr>
    </w:tbl>
    <w:p w14:paraId="4A732F46" w14:textId="77777777" w:rsidR="00D16BAC" w:rsidRDefault="00B45689" w:rsidP="00B45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FE978BB" w14:textId="77777777" w:rsidR="00FE0563" w:rsidRDefault="00746465" w:rsidP="00FE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0563"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568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E0563"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</w:t>
      </w:r>
      <w:r w:rsidR="00B456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45689"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фициально опубликовать </w:t>
      </w:r>
      <w:r w:rsidR="00FE0563"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Приаргунского муниципального округа Забайкальского края </w:t>
      </w:r>
      <w:r w:rsidR="00FE0563"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Интернет и в </w:t>
      </w:r>
      <w:r w:rsid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</w:t>
      </w:r>
      <w:r w:rsidR="00FE0563"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</w:t>
      </w:r>
      <w:r w:rsid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Приаргунская заря</w:t>
      </w:r>
      <w:r w:rsidR="00FE0563"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AC971C6" w14:textId="77777777" w:rsidR="006164FF" w:rsidRDefault="006164FF" w:rsidP="00FE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5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5"/>
      </w:tblGrid>
      <w:tr w:rsidR="00FE0563" w:rsidRPr="00FE0563" w14:paraId="4029AE3B" w14:textId="77777777" w:rsidTr="00835DBD">
        <w:trPr>
          <w:trHeight w:val="271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1EC2F3" w14:textId="77777777" w:rsidR="00FE0563" w:rsidRPr="00FE0563" w:rsidRDefault="00FE0563" w:rsidP="00656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0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74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E0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Контроль за исполнением настоящего постановления </w:t>
            </w:r>
            <w:r w:rsidR="0065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возложить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отдел развития экономики, проектов и внешнеэкономических связей администрации Приаргунского муниципального округа Забайкальского края (Андрееву Е.В.).</w:t>
            </w:r>
          </w:p>
        </w:tc>
      </w:tr>
    </w:tbl>
    <w:p w14:paraId="1A0DF1FD" w14:textId="77777777" w:rsidR="00FE0563" w:rsidRDefault="00FE0563" w:rsidP="00FE05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9479C" w14:textId="77777777" w:rsidR="007451E9" w:rsidRDefault="007451E9" w:rsidP="00FE05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CF734" w14:textId="77777777" w:rsidR="007451E9" w:rsidRPr="00FE0563" w:rsidRDefault="007451E9" w:rsidP="00FE05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43CF6" w14:textId="77777777" w:rsidR="00FE0563" w:rsidRDefault="00BE6655" w:rsidP="00FE0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</w:t>
      </w:r>
      <w:r w:rsidR="00FE0563"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E0563"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Приаргунского </w:t>
      </w:r>
    </w:p>
    <w:p w14:paraId="4D53969D" w14:textId="77777777" w:rsidR="00FE0563" w:rsidRDefault="00FE0563" w:rsidP="00FE0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14:paraId="1AC5D895" w14:textId="77777777" w:rsidR="00FE0563" w:rsidRDefault="00FE0563" w:rsidP="00FE0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BE6655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Кайгородова</w:t>
      </w:r>
    </w:p>
    <w:p w14:paraId="331293E9" w14:textId="77777777" w:rsidR="007451E9" w:rsidRDefault="007451E9" w:rsidP="005A5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12BEE" w14:textId="77777777" w:rsidR="00BE6655" w:rsidRDefault="00BE6655" w:rsidP="005A5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F44F2" w14:textId="77777777" w:rsidR="00BE6655" w:rsidRDefault="00BE6655" w:rsidP="005A5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6655" w:rsidSect="005200E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A2A34"/>
    <w:multiLevelType w:val="multilevel"/>
    <w:tmpl w:val="A51EE13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0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" w15:restartNumberingAfterBreak="0">
    <w:nsid w:val="3A7445F5"/>
    <w:multiLevelType w:val="multilevel"/>
    <w:tmpl w:val="8A3CC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" w15:restartNumberingAfterBreak="0">
    <w:nsid w:val="5A9B2C3D"/>
    <w:multiLevelType w:val="hybridMultilevel"/>
    <w:tmpl w:val="B2B20A0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390A25"/>
    <w:multiLevelType w:val="hybridMultilevel"/>
    <w:tmpl w:val="9E2C7B9A"/>
    <w:lvl w:ilvl="0" w:tplc="DE085F3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13F48DF"/>
    <w:multiLevelType w:val="multilevel"/>
    <w:tmpl w:val="C148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55"/>
        </w:tabs>
        <w:ind w:left="1455" w:hanging="10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55"/>
        </w:tabs>
        <w:ind w:left="1455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5"/>
        </w:tabs>
        <w:ind w:left="1455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5"/>
        </w:tabs>
        <w:ind w:left="1455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55"/>
        </w:tabs>
        <w:ind w:left="1455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73E67D2B"/>
    <w:multiLevelType w:val="hybridMultilevel"/>
    <w:tmpl w:val="A2261D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563"/>
    <w:rsid w:val="000B3C83"/>
    <w:rsid w:val="000D57ED"/>
    <w:rsid w:val="000E503F"/>
    <w:rsid w:val="0015246E"/>
    <w:rsid w:val="001C1FF5"/>
    <w:rsid w:val="00244EC2"/>
    <w:rsid w:val="00261E46"/>
    <w:rsid w:val="002773E7"/>
    <w:rsid w:val="00292CE9"/>
    <w:rsid w:val="002E0B81"/>
    <w:rsid w:val="00300B31"/>
    <w:rsid w:val="00314C58"/>
    <w:rsid w:val="003209E6"/>
    <w:rsid w:val="00321E1B"/>
    <w:rsid w:val="00323CE6"/>
    <w:rsid w:val="003270FF"/>
    <w:rsid w:val="003418D6"/>
    <w:rsid w:val="0036679B"/>
    <w:rsid w:val="00370464"/>
    <w:rsid w:val="003B4047"/>
    <w:rsid w:val="003F142F"/>
    <w:rsid w:val="00402583"/>
    <w:rsid w:val="00404ED0"/>
    <w:rsid w:val="00447E6E"/>
    <w:rsid w:val="00452BDF"/>
    <w:rsid w:val="00455AE1"/>
    <w:rsid w:val="004751EC"/>
    <w:rsid w:val="004A6E08"/>
    <w:rsid w:val="00506E8F"/>
    <w:rsid w:val="00510458"/>
    <w:rsid w:val="00512C4C"/>
    <w:rsid w:val="005200EB"/>
    <w:rsid w:val="00547810"/>
    <w:rsid w:val="00555A9B"/>
    <w:rsid w:val="00576D48"/>
    <w:rsid w:val="00581E17"/>
    <w:rsid w:val="005A5AE5"/>
    <w:rsid w:val="005D69E9"/>
    <w:rsid w:val="006164FF"/>
    <w:rsid w:val="006563B0"/>
    <w:rsid w:val="00662072"/>
    <w:rsid w:val="00670F8A"/>
    <w:rsid w:val="006B0962"/>
    <w:rsid w:val="006C739E"/>
    <w:rsid w:val="007165CC"/>
    <w:rsid w:val="00721625"/>
    <w:rsid w:val="00737A4C"/>
    <w:rsid w:val="007451E9"/>
    <w:rsid w:val="00745E2D"/>
    <w:rsid w:val="00746465"/>
    <w:rsid w:val="007B661F"/>
    <w:rsid w:val="007E3AE5"/>
    <w:rsid w:val="008108F4"/>
    <w:rsid w:val="00813158"/>
    <w:rsid w:val="00817113"/>
    <w:rsid w:val="008278B5"/>
    <w:rsid w:val="008338F7"/>
    <w:rsid w:val="00870293"/>
    <w:rsid w:val="00875DEF"/>
    <w:rsid w:val="00884A95"/>
    <w:rsid w:val="008C2595"/>
    <w:rsid w:val="008F3B3D"/>
    <w:rsid w:val="00914696"/>
    <w:rsid w:val="00915D2A"/>
    <w:rsid w:val="009409E4"/>
    <w:rsid w:val="00950158"/>
    <w:rsid w:val="00965C4A"/>
    <w:rsid w:val="00981066"/>
    <w:rsid w:val="009B4792"/>
    <w:rsid w:val="009C1043"/>
    <w:rsid w:val="00A24B9F"/>
    <w:rsid w:val="00A44DE7"/>
    <w:rsid w:val="00A870E6"/>
    <w:rsid w:val="00AA36B8"/>
    <w:rsid w:val="00AC75A7"/>
    <w:rsid w:val="00AF02C1"/>
    <w:rsid w:val="00AF1109"/>
    <w:rsid w:val="00B169BB"/>
    <w:rsid w:val="00B45689"/>
    <w:rsid w:val="00B57329"/>
    <w:rsid w:val="00B61FDA"/>
    <w:rsid w:val="00BC34AC"/>
    <w:rsid w:val="00BC3620"/>
    <w:rsid w:val="00BE6655"/>
    <w:rsid w:val="00BF2433"/>
    <w:rsid w:val="00BF3BF8"/>
    <w:rsid w:val="00C17C19"/>
    <w:rsid w:val="00C373AA"/>
    <w:rsid w:val="00C4081D"/>
    <w:rsid w:val="00C82287"/>
    <w:rsid w:val="00CD72BA"/>
    <w:rsid w:val="00D16BAC"/>
    <w:rsid w:val="00D276F3"/>
    <w:rsid w:val="00D377DE"/>
    <w:rsid w:val="00DA2888"/>
    <w:rsid w:val="00E0018B"/>
    <w:rsid w:val="00E304D3"/>
    <w:rsid w:val="00E31DCF"/>
    <w:rsid w:val="00E70BB3"/>
    <w:rsid w:val="00E932EA"/>
    <w:rsid w:val="00E94682"/>
    <w:rsid w:val="00EA1EAE"/>
    <w:rsid w:val="00EB0F44"/>
    <w:rsid w:val="00EC2BBF"/>
    <w:rsid w:val="00FC4B6F"/>
    <w:rsid w:val="00FE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D63E"/>
  <w15:docId w15:val="{41E75E3B-293C-4830-BF12-0E0877DC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18B"/>
  </w:style>
  <w:style w:type="paragraph" w:styleId="1">
    <w:name w:val="heading 1"/>
    <w:basedOn w:val="a"/>
    <w:next w:val="a"/>
    <w:link w:val="10"/>
    <w:uiPriority w:val="9"/>
    <w:qFormat/>
    <w:rsid w:val="00E001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1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1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1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001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001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0018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1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1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00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001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001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0018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001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001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001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E001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001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001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E00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001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001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0018B"/>
    <w:rPr>
      <w:b/>
      <w:bCs/>
    </w:rPr>
  </w:style>
  <w:style w:type="character" w:styleId="a9">
    <w:name w:val="Emphasis"/>
    <w:basedOn w:val="a0"/>
    <w:uiPriority w:val="20"/>
    <w:qFormat/>
    <w:rsid w:val="00E0018B"/>
    <w:rPr>
      <w:i/>
      <w:iCs/>
    </w:rPr>
  </w:style>
  <w:style w:type="paragraph" w:styleId="aa">
    <w:name w:val="No Spacing"/>
    <w:uiPriority w:val="1"/>
    <w:qFormat/>
    <w:rsid w:val="00E0018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001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018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0018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001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0018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0018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0018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0018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0018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0018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0018B"/>
    <w:pPr>
      <w:outlineLvl w:val="9"/>
    </w:pPr>
  </w:style>
  <w:style w:type="table" w:styleId="af4">
    <w:name w:val="Table Grid"/>
    <w:basedOn w:val="a1"/>
    <w:uiPriority w:val="59"/>
    <w:rsid w:val="005A5AE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rsid w:val="008F3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8F3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91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15D2A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4"/>
    <w:uiPriority w:val="59"/>
    <w:rsid w:val="00BE665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265</cp:revision>
  <cp:lastPrinted>2023-07-26T23:45:00Z</cp:lastPrinted>
  <dcterms:created xsi:type="dcterms:W3CDTF">2022-10-05T05:16:00Z</dcterms:created>
  <dcterms:modified xsi:type="dcterms:W3CDTF">2023-07-26T23:51:00Z</dcterms:modified>
</cp:coreProperties>
</file>