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CDAB9" w14:textId="77777777" w:rsidR="00407465" w:rsidRPr="00657DFC" w:rsidRDefault="00407465" w:rsidP="0040746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ПРИАРГУНСКОГО МУНИЦИПАЛЬНОГО ОКРУГА ЗАБАЙКАЛЬСКОГО КРАЯ</w:t>
      </w:r>
    </w:p>
    <w:p w14:paraId="0A8FBE62" w14:textId="77777777" w:rsidR="00407465" w:rsidRPr="00657DFC" w:rsidRDefault="00407465" w:rsidP="00407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75A8B" w14:textId="77777777" w:rsidR="00407465" w:rsidRPr="00657DFC" w:rsidRDefault="00407465" w:rsidP="00407465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EA94F07" w14:textId="4137F886" w:rsidR="00407465" w:rsidRDefault="00407465" w:rsidP="00407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6058C" w14:textId="77777777" w:rsidR="00642398" w:rsidRPr="00657DFC" w:rsidRDefault="00642398" w:rsidP="00407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992CA" w14:textId="4119E55B" w:rsidR="00F84848" w:rsidRPr="00657DFC" w:rsidRDefault="00D22E38" w:rsidP="00F8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27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3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8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F84848"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</w:t>
      </w:r>
      <w:r w:rsidR="0093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4848"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2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84848"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22730">
        <w:rPr>
          <w:rFonts w:ascii="Times New Roman" w:eastAsia="Times New Roman" w:hAnsi="Times New Roman" w:cs="Times New Roman"/>
          <w:sz w:val="28"/>
          <w:szCs w:val="28"/>
          <w:lang w:eastAsia="ru-RU"/>
        </w:rPr>
        <w:t>725</w:t>
      </w:r>
      <w:r w:rsidR="00F84848"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19121A8" w14:textId="684F8FAB" w:rsidR="00F84848" w:rsidRDefault="00F84848" w:rsidP="00F8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77BB8" w14:textId="77777777" w:rsidR="00642398" w:rsidRPr="00657DFC" w:rsidRDefault="00642398" w:rsidP="00F8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4EE72" w14:textId="77777777" w:rsidR="00F84848" w:rsidRPr="00657DFC" w:rsidRDefault="00F84848" w:rsidP="00F84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</w:t>
      </w:r>
    </w:p>
    <w:p w14:paraId="28FC38AC" w14:textId="77777777" w:rsidR="00F84848" w:rsidRPr="00657DFC" w:rsidRDefault="00F84848" w:rsidP="00F84848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6ED3B" w14:textId="77777777" w:rsidR="00F84848" w:rsidRDefault="00F84848" w:rsidP="00F84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7ECF7" w14:textId="3DC39B9A" w:rsidR="00F84848" w:rsidRPr="00657DFC" w:rsidRDefault="00F84848" w:rsidP="00F8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Положения о </w:t>
      </w:r>
      <w:r w:rsidR="009336CE" w:rsidRPr="009336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Комисси</w:t>
      </w:r>
      <w:r w:rsidR="009336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9336CE" w:rsidRPr="009336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1" w:name="_Hlk147823854"/>
      <w:r w:rsidR="009336CE" w:rsidRPr="009336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BA2D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проверке торговых </w:t>
      </w:r>
      <w:r w:rsidR="005E60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объектов</w:t>
      </w:r>
      <w:r w:rsidR="00BA2D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реализующих алкогольную продукцию, включающую пивные напитки,</w:t>
      </w:r>
      <w:r w:rsidR="009336CE" w:rsidRPr="009336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территории Приаргунского муниципального округа Забайкальского края</w:t>
      </w:r>
      <w:bookmarkEnd w:id="1"/>
    </w:p>
    <w:bookmarkEnd w:id="0"/>
    <w:p w14:paraId="286A9560" w14:textId="77777777" w:rsidR="00F84848" w:rsidRPr="00657DFC" w:rsidRDefault="00F84848" w:rsidP="00F84848">
      <w:pPr>
        <w:shd w:val="clear" w:color="auto" w:fill="FFFFFF"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1BF14EF5" w14:textId="77777777" w:rsidR="00F84848" w:rsidRDefault="00F84848" w:rsidP="00F84848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EC0A2" w14:textId="02A1682A" w:rsidR="00F84848" w:rsidRDefault="00F84848" w:rsidP="00F84848">
      <w:pPr>
        <w:pStyle w:val="1"/>
        <w:shd w:val="clear" w:color="auto" w:fill="auto"/>
        <w:spacing w:line="26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9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532908">
        <w:rPr>
          <w:rFonts w:ascii="Times New Roman" w:hAnsi="Times New Roman" w:cs="Times New Roman"/>
          <w:sz w:val="28"/>
          <w:szCs w:val="28"/>
          <w:lang w:eastAsia="ru-RU" w:bidi="ru-RU"/>
        </w:rPr>
        <w:t>унктом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2.1. Протокола заседания Совета по противодействию пьянству и алкоголизму в Забайкальскому крае под председательством заместителя председателя Правительства Забайкальского края И.С. Щегловой от 22 марта 2023 года № 8</w:t>
      </w:r>
      <w:r>
        <w:rPr>
          <w:rFonts w:ascii="Times New Roman" w:hAnsi="Times New Roman" w:cs="Times New Roman"/>
          <w:sz w:val="28"/>
          <w:szCs w:val="28"/>
        </w:rPr>
        <w:t>, статьей 37</w:t>
      </w:r>
      <w:r w:rsidRPr="001F59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Устава </w:t>
      </w:r>
      <w:r w:rsidRPr="001F5974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1F59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снижения алкоголизации населения Приаргунского муниципального округа Забайкальского края</w:t>
      </w:r>
      <w:r w:rsidRPr="001F597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1F5974">
        <w:rPr>
          <w:rFonts w:ascii="Times New Roman" w:hAnsi="Times New Roman" w:cs="Times New Roman"/>
          <w:sz w:val="28"/>
          <w:szCs w:val="28"/>
        </w:rPr>
        <w:t>администрация Приаргунского муниципального округа Забайкальского края постановляет:</w:t>
      </w:r>
    </w:p>
    <w:p w14:paraId="1AE0C019" w14:textId="4EEB0B93" w:rsidR="00407465" w:rsidRPr="008D76C3" w:rsidRDefault="00407465" w:rsidP="00F84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B4417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Утвердить Положение о </w:t>
      </w:r>
      <w:r w:rsidR="009336CE" w:rsidRPr="009336CE">
        <w:rPr>
          <w:rFonts w:ascii="Times New Roman" w:hAnsi="Times New Roman" w:cs="Times New Roman"/>
          <w:sz w:val="28"/>
          <w:szCs w:val="28"/>
          <w:lang w:eastAsia="ru-RU" w:bidi="ru-RU"/>
        </w:rPr>
        <w:t>Комисси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9336CE" w:rsidRPr="009336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2D67" w:rsidRPr="00BA2D6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проверке торговых </w:t>
      </w:r>
      <w:r w:rsidR="005E60CD">
        <w:rPr>
          <w:rFonts w:ascii="Times New Roman" w:hAnsi="Times New Roman" w:cs="Times New Roman"/>
          <w:sz w:val="28"/>
          <w:szCs w:val="28"/>
          <w:lang w:eastAsia="ru-RU" w:bidi="ru-RU"/>
        </w:rPr>
        <w:t>объектов</w:t>
      </w:r>
      <w:r w:rsidR="00BA2D67" w:rsidRPr="00BA2D67">
        <w:rPr>
          <w:rFonts w:ascii="Times New Roman" w:hAnsi="Times New Roman" w:cs="Times New Roman"/>
          <w:sz w:val="28"/>
          <w:szCs w:val="28"/>
          <w:lang w:eastAsia="ru-RU" w:bidi="ru-RU"/>
        </w:rPr>
        <w:t>, реализующих алкогольную продукцию, включающую пивные напитки, на территории Приаргунского муниципального округа Забайкальского края</w:t>
      </w:r>
      <w:r w:rsidR="009336CE" w:rsidRPr="009336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D76C3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3B36503B" w14:textId="77777777" w:rsidR="00407465" w:rsidRDefault="00407465" w:rsidP="00407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2DB0B669" w14:textId="77777777" w:rsidR="007E1335" w:rsidRDefault="007E1335" w:rsidP="00407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F529EDA" w14:textId="77777777" w:rsidR="007E1335" w:rsidRDefault="007E1335" w:rsidP="004074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FA500B0" w14:textId="77777777" w:rsidR="00691D9E" w:rsidRDefault="00407465" w:rsidP="0040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Глава Приаргунского </w:t>
      </w:r>
    </w:p>
    <w:p w14:paraId="08184492" w14:textId="77777777" w:rsidR="00407465" w:rsidRDefault="00407465" w:rsidP="00407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округа </w:t>
      </w:r>
    </w:p>
    <w:p w14:paraId="260B4658" w14:textId="28D10D12" w:rsidR="00407465" w:rsidRDefault="00407465" w:rsidP="00407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Забайкальского края                                                                    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Е.В. Логунов</w:t>
      </w:r>
    </w:p>
    <w:p w14:paraId="19966561" w14:textId="77777777" w:rsidR="00691D9E" w:rsidRDefault="00691D9E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9BBF1B0" w14:textId="77777777" w:rsidR="007E1335" w:rsidRDefault="007E1335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33B04B" w14:textId="77777777" w:rsidR="00A560E4" w:rsidRDefault="00A560E4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BFF38C4" w14:textId="77777777" w:rsidR="00A560E4" w:rsidRDefault="00A560E4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317311" w14:textId="77777777" w:rsidR="00A560E4" w:rsidRDefault="00A560E4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185865" w14:textId="77777777" w:rsidR="00A560E4" w:rsidRDefault="00A560E4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6041965" w14:textId="77777777" w:rsidR="00A560E4" w:rsidRDefault="00A560E4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C53CFE9" w14:textId="6C1BE187" w:rsidR="00B44178" w:rsidRPr="00A560E4" w:rsidRDefault="00642398" w:rsidP="006423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B44178" w:rsidRPr="00A560E4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5BE37B" w14:textId="64EC575F" w:rsidR="00A560E4" w:rsidRDefault="00642398" w:rsidP="006423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560E4">
        <w:rPr>
          <w:rFonts w:ascii="Times New Roman" w:hAnsi="Times New Roman" w:cs="Times New Roman"/>
          <w:sz w:val="28"/>
          <w:szCs w:val="28"/>
        </w:rPr>
        <w:t>п</w:t>
      </w:r>
      <w:r w:rsidR="00B44178" w:rsidRPr="00A560E4">
        <w:rPr>
          <w:rFonts w:ascii="Times New Roman" w:hAnsi="Times New Roman" w:cs="Times New Roman"/>
          <w:sz w:val="28"/>
          <w:szCs w:val="28"/>
        </w:rPr>
        <w:t>остановлением</w:t>
      </w:r>
      <w:r w:rsidR="00A560E4">
        <w:rPr>
          <w:rFonts w:ascii="Times New Roman" w:hAnsi="Times New Roman" w:cs="Times New Roman"/>
          <w:sz w:val="28"/>
          <w:szCs w:val="28"/>
        </w:rPr>
        <w:t xml:space="preserve"> </w:t>
      </w:r>
      <w:r w:rsidR="00B44178" w:rsidRPr="00A560E4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2E32A440" w14:textId="56B5EE56" w:rsidR="00B44178" w:rsidRPr="00A560E4" w:rsidRDefault="00642398" w:rsidP="006423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44178" w:rsidRPr="00A560E4">
        <w:rPr>
          <w:rFonts w:ascii="Times New Roman" w:hAnsi="Times New Roman" w:cs="Times New Roman"/>
          <w:sz w:val="28"/>
          <w:szCs w:val="28"/>
        </w:rPr>
        <w:t>Приаргунского</w:t>
      </w:r>
    </w:p>
    <w:p w14:paraId="67D3F86D" w14:textId="7CEFE59B" w:rsidR="00B44178" w:rsidRPr="00A560E4" w:rsidRDefault="00642398" w:rsidP="006423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44178" w:rsidRPr="00A560E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9EE4AE2" w14:textId="017A13AD" w:rsidR="00B44178" w:rsidRPr="00A560E4" w:rsidRDefault="00642398" w:rsidP="006423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44178" w:rsidRPr="00A560E4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55BB9F69" w14:textId="0518E069" w:rsidR="00B44178" w:rsidRPr="00A560E4" w:rsidRDefault="00642398" w:rsidP="0064239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227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730">
        <w:rPr>
          <w:rFonts w:ascii="Times New Roman" w:hAnsi="Times New Roman" w:cs="Times New Roman"/>
          <w:sz w:val="28"/>
          <w:szCs w:val="28"/>
        </w:rPr>
        <w:t>от</w:t>
      </w:r>
      <w:r w:rsidR="00F84848">
        <w:rPr>
          <w:rFonts w:ascii="Times New Roman" w:hAnsi="Times New Roman" w:cs="Times New Roman"/>
          <w:sz w:val="28"/>
          <w:szCs w:val="28"/>
        </w:rPr>
        <w:t xml:space="preserve"> </w:t>
      </w:r>
      <w:r w:rsidR="00A22730">
        <w:rPr>
          <w:rFonts w:ascii="Times New Roman" w:hAnsi="Times New Roman" w:cs="Times New Roman"/>
          <w:sz w:val="28"/>
          <w:szCs w:val="28"/>
        </w:rPr>
        <w:t>11</w:t>
      </w:r>
      <w:r w:rsidR="009336CE">
        <w:rPr>
          <w:rFonts w:ascii="Times New Roman" w:hAnsi="Times New Roman" w:cs="Times New Roman"/>
          <w:sz w:val="28"/>
          <w:szCs w:val="28"/>
        </w:rPr>
        <w:t>октября</w:t>
      </w:r>
      <w:r w:rsidR="00A560E4">
        <w:rPr>
          <w:rFonts w:ascii="Times New Roman" w:hAnsi="Times New Roman" w:cs="Times New Roman"/>
          <w:sz w:val="28"/>
          <w:szCs w:val="28"/>
        </w:rPr>
        <w:t xml:space="preserve"> </w:t>
      </w:r>
      <w:r w:rsidR="00F84848">
        <w:rPr>
          <w:rFonts w:ascii="Times New Roman" w:hAnsi="Times New Roman" w:cs="Times New Roman"/>
          <w:sz w:val="28"/>
          <w:szCs w:val="28"/>
        </w:rPr>
        <w:t>2023</w:t>
      </w:r>
      <w:r w:rsidR="00B44178" w:rsidRPr="00A560E4">
        <w:rPr>
          <w:rFonts w:ascii="Times New Roman" w:hAnsi="Times New Roman" w:cs="Times New Roman"/>
          <w:sz w:val="28"/>
          <w:szCs w:val="28"/>
        </w:rPr>
        <w:t xml:space="preserve"> г. №</w:t>
      </w:r>
      <w:r w:rsidR="00A22730">
        <w:rPr>
          <w:rFonts w:ascii="Times New Roman" w:hAnsi="Times New Roman" w:cs="Times New Roman"/>
          <w:sz w:val="28"/>
          <w:szCs w:val="28"/>
        </w:rPr>
        <w:t>725</w:t>
      </w:r>
    </w:p>
    <w:p w14:paraId="19DF5AC9" w14:textId="41CAFA3B" w:rsidR="00B44178" w:rsidRDefault="00B44178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EE72B7" w14:textId="77777777" w:rsidR="00642398" w:rsidRDefault="00642398" w:rsidP="00B4417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AA8A1E" w14:textId="77777777" w:rsidR="00B44178" w:rsidRPr="00B44178" w:rsidRDefault="00B44178" w:rsidP="00B441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4178">
        <w:rPr>
          <w:rFonts w:ascii="Times New Roman" w:hAnsi="Times New Roman" w:cs="Times New Roman"/>
          <w:sz w:val="28"/>
          <w:szCs w:val="28"/>
        </w:rPr>
        <w:t>ПОЛОЖЕНИЕ</w:t>
      </w:r>
    </w:p>
    <w:p w14:paraId="3181641C" w14:textId="53956A5F" w:rsidR="00B44178" w:rsidRDefault="00F84848" w:rsidP="00B44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848">
        <w:rPr>
          <w:rFonts w:ascii="Times New Roman" w:hAnsi="Times New Roman" w:cs="Times New Roman"/>
          <w:sz w:val="28"/>
          <w:szCs w:val="28"/>
          <w:lang w:bidi="ru-RU"/>
        </w:rPr>
        <w:t xml:space="preserve">о </w:t>
      </w:r>
      <w:r w:rsidR="009336CE" w:rsidRPr="009336CE">
        <w:rPr>
          <w:rFonts w:ascii="Times New Roman" w:hAnsi="Times New Roman" w:cs="Times New Roman"/>
          <w:sz w:val="28"/>
          <w:szCs w:val="28"/>
          <w:lang w:bidi="ru-RU"/>
        </w:rPr>
        <w:t>Комисси</w:t>
      </w:r>
      <w:r w:rsidR="009336C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336CE" w:rsidRPr="009336C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2D67" w:rsidRPr="00BA2D67">
        <w:rPr>
          <w:rFonts w:ascii="Times New Roman" w:hAnsi="Times New Roman" w:cs="Times New Roman"/>
          <w:sz w:val="28"/>
          <w:szCs w:val="28"/>
          <w:lang w:bidi="ru-RU"/>
        </w:rPr>
        <w:t xml:space="preserve">по проверке торговых </w:t>
      </w:r>
      <w:r w:rsidR="005E60CD">
        <w:rPr>
          <w:rFonts w:ascii="Times New Roman" w:hAnsi="Times New Roman" w:cs="Times New Roman"/>
          <w:sz w:val="28"/>
          <w:szCs w:val="28"/>
          <w:lang w:bidi="ru-RU"/>
        </w:rPr>
        <w:t>объектов</w:t>
      </w:r>
      <w:r w:rsidR="00BA2D67" w:rsidRPr="00BA2D67">
        <w:rPr>
          <w:rFonts w:ascii="Times New Roman" w:hAnsi="Times New Roman" w:cs="Times New Roman"/>
          <w:sz w:val="28"/>
          <w:szCs w:val="28"/>
          <w:lang w:bidi="ru-RU"/>
        </w:rPr>
        <w:t>, реализующих алкогольную продукцию, включающую пивные напитки, на территории Приаргунского муниципального округа Забайкальского края</w:t>
      </w:r>
    </w:p>
    <w:p w14:paraId="4BEA5D63" w14:textId="77777777" w:rsidR="00B44178" w:rsidRDefault="00B44178" w:rsidP="00B44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0D8949" w14:textId="59E41DB9" w:rsidR="00B44178" w:rsidRDefault="00B44178" w:rsidP="00B4417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1B">
        <w:rPr>
          <w:rFonts w:ascii="Times New Roman" w:hAnsi="Times New Roman" w:cs="Times New Roman"/>
          <w:b/>
          <w:sz w:val="28"/>
          <w:szCs w:val="28"/>
        </w:rPr>
        <w:t>Общ</w:t>
      </w:r>
      <w:r w:rsidR="009336CE">
        <w:rPr>
          <w:rFonts w:ascii="Times New Roman" w:hAnsi="Times New Roman" w:cs="Times New Roman"/>
          <w:b/>
          <w:sz w:val="28"/>
          <w:szCs w:val="28"/>
        </w:rPr>
        <w:t>и</w:t>
      </w:r>
      <w:r w:rsidRPr="006E561B">
        <w:rPr>
          <w:rFonts w:ascii="Times New Roman" w:hAnsi="Times New Roman" w:cs="Times New Roman"/>
          <w:b/>
          <w:sz w:val="28"/>
          <w:szCs w:val="28"/>
        </w:rPr>
        <w:t>е положени</w:t>
      </w:r>
      <w:r w:rsidR="009336CE">
        <w:rPr>
          <w:rFonts w:ascii="Times New Roman" w:hAnsi="Times New Roman" w:cs="Times New Roman"/>
          <w:b/>
          <w:sz w:val="28"/>
          <w:szCs w:val="28"/>
        </w:rPr>
        <w:t>я</w:t>
      </w:r>
    </w:p>
    <w:p w14:paraId="1F553526" w14:textId="77777777" w:rsidR="009336CE" w:rsidRPr="006E561B" w:rsidRDefault="009336CE" w:rsidP="009336CE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58AC0F" w14:textId="0C3A3927" w:rsidR="00D935E6" w:rsidRPr="00D935E6" w:rsidRDefault="00D935E6" w:rsidP="00933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6423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Комиссия </w:t>
      </w:r>
      <w:r w:rsidR="00BA2D67" w:rsidRPr="00BA2D6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проверке торговых </w:t>
      </w:r>
      <w:r w:rsidR="005E60CD">
        <w:rPr>
          <w:rFonts w:ascii="Times New Roman" w:hAnsi="Times New Roman" w:cs="Times New Roman"/>
          <w:sz w:val="28"/>
          <w:szCs w:val="28"/>
          <w:lang w:eastAsia="ru-RU" w:bidi="ru-RU"/>
        </w:rPr>
        <w:t>объектов</w:t>
      </w:r>
      <w:r w:rsidR="00BA2D67" w:rsidRPr="00BA2D6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реализующих алкогольную продукцию, включающую пивные напитки, на территории Приаргунского муниципального округа Забайкальского края 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(далее - Комиссия) является постоянно действующим совещательным консультативным органом, обеспечивающим взаимодействие органов государственной власти Забайкальского края, органов исполнительной власти Забайкальского края,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общественных объединений и иных организаций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Приаргунского муниципального округа Забайкальского края 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в сфере противодействия пьянству и алкоголизму.</w:t>
      </w:r>
    </w:p>
    <w:p w14:paraId="3FCD7CB6" w14:textId="7F896E6C" w:rsidR="00D935E6" w:rsidRPr="00D935E6" w:rsidRDefault="00D935E6" w:rsidP="00933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</w:t>
      </w:r>
      <w:r w:rsidR="009336CE" w:rsidRPr="009336CE">
        <w:rPr>
          <w:rFonts w:ascii="Times New Roman" w:hAnsi="Times New Roman" w:cs="Times New Roman"/>
          <w:sz w:val="28"/>
          <w:szCs w:val="28"/>
          <w:lang w:eastAsia="ru-RU" w:bidi="ru-RU"/>
        </w:rPr>
        <w:t>законами и иными нормативными актами Забайкальского края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9336CE" w:rsidRPr="009336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Уставом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, а также настоящим Положением.</w:t>
      </w:r>
    </w:p>
    <w:p w14:paraId="493633F9" w14:textId="7D402EE6" w:rsidR="00D935E6" w:rsidRPr="00D935E6" w:rsidRDefault="00D935E6" w:rsidP="00933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3.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Руководителем Комиссии является глава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Приаргунского муниципального округа Забайкальского края 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(далее - председатель Комиссии).</w:t>
      </w:r>
    </w:p>
    <w:p w14:paraId="3F74B9D7" w14:textId="258CA2E0" w:rsidR="006E561B" w:rsidRPr="00D935E6" w:rsidRDefault="00D935E6" w:rsidP="00933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4.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Членами Комиссии могут быть представители органов государственной власти Российской Федерации и Забайкальского края, руководители и представители территориальных органов федеральных органов исполнительной власти, руководители и представители органов исполнительной власти Забайкальского края, представители научной 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общественности, представител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7C0A3389" w14:textId="77777777" w:rsidR="00D935E6" w:rsidRDefault="00D935E6" w:rsidP="006E561B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2E680515" w14:textId="10C1976C" w:rsidR="006E561B" w:rsidRDefault="006E561B" w:rsidP="006E561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E561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Основные </w:t>
      </w:r>
      <w:r w:rsidR="00D935E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цели, </w:t>
      </w:r>
      <w:r w:rsidRPr="006E561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задачи, функции и права </w:t>
      </w:r>
      <w:r w:rsidR="009336CE">
        <w:rPr>
          <w:rFonts w:ascii="Times New Roman" w:hAnsi="Times New Roman" w:cs="Times New Roman"/>
          <w:b/>
          <w:sz w:val="28"/>
          <w:szCs w:val="28"/>
          <w:lang w:eastAsia="ru-RU" w:bidi="ru-RU"/>
        </w:rPr>
        <w:t>К</w:t>
      </w:r>
      <w:r w:rsidRPr="006E561B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омиссии</w:t>
      </w:r>
    </w:p>
    <w:p w14:paraId="6797C946" w14:textId="28A4556A" w:rsidR="00D935E6" w:rsidRDefault="00D935E6" w:rsidP="00D935E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451169AE" w14:textId="219DC8DF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5.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Целью деятельности Комиссии является содействие в реализации политики по противодействию злоупотреблению алкогольной продукцией, уменьшению негативных социально-экономических и медицинских последствий распространения пьянства и алкоголизма на территории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48101D97" w14:textId="77777777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6.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>Основными задачами деятельности Комиссии являются:</w:t>
      </w:r>
    </w:p>
    <w:p w14:paraId="2D4BFA7B" w14:textId="1C6BDA05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участие в формировании и проведении политики в сфере противодействия пьянству и алкоголизму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на территории 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56D5053E" w14:textId="77777777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2)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>подготовка предложений по вопросам противодействия распространению пьянства и алкоголизма Губернатору Забайкальского края, Правительству Забайкальского края;</w:t>
      </w:r>
    </w:p>
    <w:p w14:paraId="0B4BF34E" w14:textId="16955E89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3)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выявление </w:t>
      </w:r>
      <w:r w:rsidR="005E60CD">
        <w:rPr>
          <w:rFonts w:ascii="Times New Roman" w:hAnsi="Times New Roman" w:cs="Times New Roman"/>
          <w:sz w:val="28"/>
          <w:szCs w:val="28"/>
          <w:lang w:eastAsia="ru-RU" w:bidi="ru-RU"/>
        </w:rPr>
        <w:t>торговых объектов, незаконно реализующих алкогольную продукцию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7BC1B1A1" w14:textId="77777777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4)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содействие пропаганде здорового образа жизни, формированию общественного осуждения пьянства и алкоголизма;</w:t>
      </w:r>
    </w:p>
    <w:p w14:paraId="31F01A80" w14:textId="2264A2F6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7.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>Комиссия имеет право:</w:t>
      </w:r>
    </w:p>
    <w:p w14:paraId="1202B70D" w14:textId="14C4617E" w:rsidR="00D935E6" w:rsidRPr="00D935E6" w:rsidRDefault="00D935E6" w:rsidP="009336C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1)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привлекать к работе Комиссии должностных лиц и специалистов подразделений территориальных органов федеральных органов исполнительной власти и органов исполнительной власти Забайкальского края, </w:t>
      </w:r>
      <w:r w:rsidR="009336CE"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, общественных объединений и иных организаций Забайкальского края по вопросам</w:t>
      </w:r>
      <w:r w:rsidR="00BA2D67" w:rsidRPr="00BA2D6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2D67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по вопросам противодействия распространению пьянства и алкоголизма</w:t>
      </w:r>
      <w:r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0D353B80" w14:textId="3B97FF98" w:rsidR="00D935E6" w:rsidRPr="00D935E6" w:rsidRDefault="00BA2D67" w:rsidP="00BA2D67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запрашивать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информацию территориальных органов федеральных органов исполнительной власти и органов исполнительной власти Забайкальского края,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администрации Приаргунского муниципального округа Забайкальского края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общественных объединений и иных организаций Забайкальского края по вопросам противодействия злоупотреблению алкогольной продукцией, уменьшения негативных социально-экономических и медицинских последствий пьянства и алкоголизма на территории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Приаргунского муниципального округа Забайкальского края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64A6748A" w14:textId="1982DF60" w:rsidR="00D935E6" w:rsidRPr="00D935E6" w:rsidRDefault="00BA2D67" w:rsidP="00BA2D6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вносить в установленном порядке предложения по вопросам противодействия злоупотреблению алкогольной продукцией, уменьшения 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негативных социально-экономических и медицинских последствий пьянства и алкоголизма на территории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Приаргунского муниципального округа Забайкальского края</w:t>
      </w:r>
      <w:r w:rsidR="00D935E6" w:rsidRPr="00D935E6">
        <w:rPr>
          <w:rFonts w:ascii="Times New Roman" w:hAnsi="Times New Roman" w:cs="Times New Roman"/>
          <w:sz w:val="28"/>
          <w:szCs w:val="28"/>
          <w:lang w:eastAsia="ru-RU" w:bidi="ru-RU"/>
        </w:rPr>
        <w:t>, требующих решения Правительства Российской Федерации;</w:t>
      </w:r>
    </w:p>
    <w:p w14:paraId="60D1B0C4" w14:textId="77777777" w:rsidR="008528BE" w:rsidRDefault="008528BE" w:rsidP="008528B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77738DA" w14:textId="1541AB28" w:rsidR="008528BE" w:rsidRPr="008528BE" w:rsidRDefault="00D935E6" w:rsidP="008528B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Права и обязанности </w:t>
      </w:r>
      <w:r w:rsidR="008528BE" w:rsidRPr="008528B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работы </w:t>
      </w:r>
      <w:r w:rsidR="00BA2D67">
        <w:rPr>
          <w:rFonts w:ascii="Times New Roman" w:hAnsi="Times New Roman" w:cs="Times New Roman"/>
          <w:b/>
          <w:sz w:val="28"/>
          <w:szCs w:val="28"/>
          <w:lang w:eastAsia="ru-RU" w:bidi="ru-RU"/>
        </w:rPr>
        <w:t>К</w:t>
      </w:r>
      <w:r w:rsidR="008528BE" w:rsidRPr="008528BE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омиссии</w:t>
      </w:r>
    </w:p>
    <w:p w14:paraId="63CCE161" w14:textId="77777777" w:rsidR="004457F6" w:rsidRDefault="004457F6"/>
    <w:p w14:paraId="45EF2C71" w14:textId="247DE2D5" w:rsidR="00D935E6" w:rsidRPr="00D935E6" w:rsidRDefault="00D935E6" w:rsidP="00BA2D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8.</w:t>
      </w:r>
      <w:r w:rsidRPr="00D935E6">
        <w:rPr>
          <w:rFonts w:ascii="Times New Roman" w:hAnsi="Times New Roman" w:cs="Times New Roman"/>
          <w:sz w:val="28"/>
          <w:szCs w:val="28"/>
        </w:rPr>
        <w:tab/>
        <w:t xml:space="preserve">Состав Комиссии утверждается постановлением администрации </w:t>
      </w:r>
      <w:r w:rsidR="00BA2D6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</w:rPr>
        <w:t xml:space="preserve">. Члены Комиссии осуществляют свою деятельность на общественных началах. </w:t>
      </w:r>
    </w:p>
    <w:p w14:paraId="0388BB9A" w14:textId="77777777" w:rsidR="00D935E6" w:rsidRPr="00D935E6" w:rsidRDefault="00D935E6" w:rsidP="00BA2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9.</w:t>
      </w:r>
      <w:r w:rsidRPr="00D935E6">
        <w:rPr>
          <w:rFonts w:ascii="Times New Roman" w:hAnsi="Times New Roman" w:cs="Times New Roman"/>
          <w:sz w:val="28"/>
          <w:szCs w:val="28"/>
        </w:rPr>
        <w:tab/>
        <w:t>Члены Комиссии имеют право:</w:t>
      </w:r>
    </w:p>
    <w:p w14:paraId="2F91C08A" w14:textId="77777777" w:rsidR="00D935E6" w:rsidRPr="00D935E6" w:rsidRDefault="00D935E6" w:rsidP="00BA2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1)</w:t>
      </w:r>
      <w:r w:rsidRPr="00D935E6">
        <w:rPr>
          <w:rFonts w:ascii="Times New Roman" w:hAnsi="Times New Roman" w:cs="Times New Roman"/>
          <w:sz w:val="28"/>
          <w:szCs w:val="28"/>
        </w:rPr>
        <w:tab/>
        <w:t>знакомиться с документами и материалами Комиссии, непосредственно касающимися деятельности Комиссии;</w:t>
      </w:r>
    </w:p>
    <w:p w14:paraId="20A05AEA" w14:textId="50B54AA4" w:rsidR="00D935E6" w:rsidRPr="00D935E6" w:rsidRDefault="00BA2D67" w:rsidP="00BA2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5E6" w:rsidRPr="00D935E6">
        <w:rPr>
          <w:rFonts w:ascii="Times New Roman" w:hAnsi="Times New Roman" w:cs="Times New Roman"/>
          <w:sz w:val="28"/>
          <w:szCs w:val="28"/>
        </w:rPr>
        <w:t>)</w:t>
      </w:r>
      <w:r w:rsidR="00D935E6" w:rsidRPr="00D935E6">
        <w:rPr>
          <w:rFonts w:ascii="Times New Roman" w:hAnsi="Times New Roman" w:cs="Times New Roman"/>
          <w:sz w:val="28"/>
          <w:szCs w:val="28"/>
        </w:rPr>
        <w:tab/>
        <w:t>излагать в случае несогласия с решением Комиссии в письменной форме особое мнение;</w:t>
      </w:r>
    </w:p>
    <w:p w14:paraId="42CC7715" w14:textId="74D36B66" w:rsidR="00D935E6" w:rsidRPr="00D935E6" w:rsidRDefault="00BA2D67" w:rsidP="00BA2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35E6" w:rsidRPr="00D935E6">
        <w:rPr>
          <w:rFonts w:ascii="Times New Roman" w:hAnsi="Times New Roman" w:cs="Times New Roman"/>
          <w:sz w:val="28"/>
          <w:szCs w:val="28"/>
        </w:rPr>
        <w:t>)</w:t>
      </w:r>
      <w:r w:rsidR="00D935E6" w:rsidRPr="00D935E6">
        <w:rPr>
          <w:rFonts w:ascii="Times New Roman" w:hAnsi="Times New Roman" w:cs="Times New Roman"/>
          <w:sz w:val="28"/>
          <w:szCs w:val="28"/>
        </w:rPr>
        <w:tab/>
        <w:t>проводить мероприятия по проверке торговых объектов, реализующих алкогольную продукцию, в пределах компетенции.</w:t>
      </w:r>
    </w:p>
    <w:p w14:paraId="390143AF" w14:textId="77777777" w:rsidR="00D935E6" w:rsidRPr="00D935E6" w:rsidRDefault="00D935E6" w:rsidP="00BA2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10.</w:t>
      </w:r>
      <w:r w:rsidRPr="00D935E6">
        <w:rPr>
          <w:rFonts w:ascii="Times New Roman" w:hAnsi="Times New Roman" w:cs="Times New Roman"/>
          <w:sz w:val="28"/>
          <w:szCs w:val="28"/>
        </w:rPr>
        <w:tab/>
        <w:t>Члены Комиссии обязаны:</w:t>
      </w:r>
    </w:p>
    <w:p w14:paraId="008E6F5D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1)</w:t>
      </w:r>
      <w:r w:rsidRPr="00D935E6">
        <w:rPr>
          <w:rFonts w:ascii="Times New Roman" w:hAnsi="Times New Roman" w:cs="Times New Roman"/>
          <w:sz w:val="28"/>
          <w:szCs w:val="28"/>
        </w:rPr>
        <w:tab/>
        <w:t>осуществлять подготовку вопросов, выносимых на рассмотрение Комиссии в соответствии с планом заседаний Комиссии, решениями Комиссии или председателя Комиссии;</w:t>
      </w:r>
    </w:p>
    <w:p w14:paraId="4F73A8E2" w14:textId="5DD13174" w:rsidR="00D935E6" w:rsidRPr="00D935E6" w:rsidRDefault="00D63CA8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5E6" w:rsidRPr="00D935E6">
        <w:rPr>
          <w:rFonts w:ascii="Times New Roman" w:hAnsi="Times New Roman" w:cs="Times New Roman"/>
          <w:sz w:val="28"/>
          <w:szCs w:val="28"/>
        </w:rPr>
        <w:t>)</w:t>
      </w:r>
      <w:r w:rsidR="00D935E6" w:rsidRPr="00D935E6">
        <w:rPr>
          <w:rFonts w:ascii="Times New Roman" w:hAnsi="Times New Roman" w:cs="Times New Roman"/>
          <w:sz w:val="28"/>
          <w:szCs w:val="28"/>
        </w:rPr>
        <w:tab/>
        <w:t>организовывать в рамках своих должностных полномочий выполнение решений Комиссии.</w:t>
      </w:r>
    </w:p>
    <w:p w14:paraId="2322D8AB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11.</w:t>
      </w:r>
      <w:r w:rsidRPr="00D935E6">
        <w:rPr>
          <w:rFonts w:ascii="Times New Roman" w:hAnsi="Times New Roman" w:cs="Times New Roman"/>
          <w:sz w:val="28"/>
          <w:szCs w:val="28"/>
        </w:rPr>
        <w:tab/>
        <w:t>Комиссия осуществляет свою деятельность в соответствии с планом работы, который принимается на заседании Комиссии и утверждается председателем Комиссии.</w:t>
      </w:r>
    </w:p>
    <w:p w14:paraId="0ADEE78C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12.</w:t>
      </w:r>
      <w:r w:rsidRPr="00D935E6">
        <w:rPr>
          <w:rFonts w:ascii="Times New Roman" w:hAnsi="Times New Roman" w:cs="Times New Roman"/>
          <w:sz w:val="28"/>
          <w:szCs w:val="28"/>
        </w:rPr>
        <w:tab/>
        <w:t>Заседания Комиссии проводятся по мере необходимости и считаются правомочными, если на них присутствует более половины членов Комиссии.</w:t>
      </w:r>
    </w:p>
    <w:p w14:paraId="2465AE04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13.</w:t>
      </w:r>
      <w:r w:rsidRPr="00D935E6">
        <w:rPr>
          <w:rFonts w:ascii="Times New Roman" w:hAnsi="Times New Roman" w:cs="Times New Roman"/>
          <w:sz w:val="28"/>
          <w:szCs w:val="28"/>
        </w:rPr>
        <w:tab/>
        <w:t>Руководит заседаниями председатель Комиссии, во время его отсутствия руководство осуществляет заместитель председателя Комиссии.</w:t>
      </w:r>
    </w:p>
    <w:p w14:paraId="6BD1A638" w14:textId="3D63139F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14.</w:t>
      </w:r>
      <w:r w:rsidRPr="00D935E6">
        <w:rPr>
          <w:rFonts w:ascii="Times New Roman" w:hAnsi="Times New Roman" w:cs="Times New Roman"/>
          <w:sz w:val="28"/>
          <w:szCs w:val="28"/>
        </w:rPr>
        <w:tab/>
        <w:t xml:space="preserve">Решения Комиссии принимаются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председательствующим на заседании Комиссии. </w:t>
      </w:r>
    </w:p>
    <w:p w14:paraId="64E29938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15.</w:t>
      </w:r>
      <w:r w:rsidRPr="00D935E6">
        <w:rPr>
          <w:rFonts w:ascii="Times New Roman" w:hAnsi="Times New Roman" w:cs="Times New Roman"/>
          <w:sz w:val="28"/>
          <w:szCs w:val="28"/>
        </w:rPr>
        <w:tab/>
        <w:t>Подготовку материалов, связанных с работой Комиссии, осуществляет секретарь Комиссии.</w:t>
      </w:r>
    </w:p>
    <w:p w14:paraId="641CE251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Секретарь Комиссии запрашивает у членов Комиссии, готовящих вопросы на заседание Комиссии, следующие материалы:</w:t>
      </w:r>
    </w:p>
    <w:p w14:paraId="4323299F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935E6">
        <w:rPr>
          <w:rFonts w:ascii="Times New Roman" w:hAnsi="Times New Roman" w:cs="Times New Roman"/>
          <w:sz w:val="28"/>
          <w:szCs w:val="28"/>
        </w:rPr>
        <w:tab/>
        <w:t>аналитическую справку по рассматриваемому вопросу; тезисы выступления основного докладчика; тезисы выступлений содокладчиков;</w:t>
      </w:r>
    </w:p>
    <w:p w14:paraId="37009DB1" w14:textId="77777777" w:rsidR="00D935E6" w:rsidRPr="00D935E6" w:rsidRDefault="00D935E6" w:rsidP="00D6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2)</w:t>
      </w:r>
      <w:r w:rsidRPr="00D935E6">
        <w:rPr>
          <w:rFonts w:ascii="Times New Roman" w:hAnsi="Times New Roman" w:cs="Times New Roman"/>
          <w:sz w:val="28"/>
          <w:szCs w:val="28"/>
        </w:rPr>
        <w:tab/>
        <w:t>проект решения по рассматриваемому вопросу с указанием исполнителей поручений и сроков исполнения;</w:t>
      </w:r>
    </w:p>
    <w:p w14:paraId="2DAE5C7A" w14:textId="77777777" w:rsidR="00D935E6" w:rsidRPr="00D935E6" w:rsidRDefault="00D935E6" w:rsidP="00D63C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3)</w:t>
      </w:r>
      <w:r w:rsidRPr="00D935E6">
        <w:rPr>
          <w:rFonts w:ascii="Times New Roman" w:hAnsi="Times New Roman" w:cs="Times New Roman"/>
          <w:sz w:val="28"/>
          <w:szCs w:val="28"/>
        </w:rPr>
        <w:tab/>
        <w:t xml:space="preserve">предложения по составу приглашенных 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935E6">
        <w:rPr>
          <w:rFonts w:ascii="Times New Roman" w:hAnsi="Times New Roman" w:cs="Times New Roman"/>
          <w:sz w:val="28"/>
          <w:szCs w:val="28"/>
        </w:rPr>
        <w:t xml:space="preserve"> лиц.</w:t>
      </w:r>
    </w:p>
    <w:p w14:paraId="2B3EBAB6" w14:textId="77777777" w:rsidR="005E60CD" w:rsidRDefault="00D935E6" w:rsidP="005E60CD">
      <w:pPr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4C69E" w14:textId="20531380" w:rsidR="00D935E6" w:rsidRPr="00D935E6" w:rsidRDefault="005E60CD" w:rsidP="005E6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C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935E6" w:rsidRPr="005E60CD">
        <w:rPr>
          <w:rFonts w:ascii="Times New Roman" w:hAnsi="Times New Roman" w:cs="Times New Roman"/>
          <w:b/>
          <w:bCs/>
          <w:sz w:val="28"/>
          <w:szCs w:val="28"/>
        </w:rPr>
        <w:t>Заключительные</w:t>
      </w:r>
      <w:r w:rsidR="00D935E6" w:rsidRPr="00D935E6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2804770A" w14:textId="77777777" w:rsidR="00D935E6" w:rsidRPr="00D935E6" w:rsidRDefault="00D935E6" w:rsidP="00D63C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5E6">
        <w:rPr>
          <w:rFonts w:ascii="Times New Roman" w:hAnsi="Times New Roman" w:cs="Times New Roman"/>
          <w:sz w:val="28"/>
          <w:szCs w:val="28"/>
        </w:rPr>
        <w:t>16.</w:t>
      </w:r>
      <w:r w:rsidRPr="00D935E6">
        <w:rPr>
          <w:rFonts w:ascii="Times New Roman" w:hAnsi="Times New Roman" w:cs="Times New Roman"/>
          <w:sz w:val="28"/>
          <w:szCs w:val="28"/>
        </w:rPr>
        <w:tab/>
        <w:t xml:space="preserve">Организационное и материально-техническое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 Приаргунского муниципального округа Забайкальского края</w:t>
      </w:r>
      <w:r w:rsidRPr="00D935E6">
        <w:rPr>
          <w:rFonts w:ascii="Times New Roman" w:hAnsi="Times New Roman" w:cs="Times New Roman"/>
          <w:sz w:val="28"/>
          <w:szCs w:val="28"/>
        </w:rPr>
        <w:t>.</w:t>
      </w:r>
    </w:p>
    <w:sectPr w:rsidR="00D935E6" w:rsidRPr="00D935E6" w:rsidSect="006423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398"/>
    <w:multiLevelType w:val="hybridMultilevel"/>
    <w:tmpl w:val="E45A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37EE"/>
    <w:multiLevelType w:val="hybridMultilevel"/>
    <w:tmpl w:val="1596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31CBA"/>
    <w:multiLevelType w:val="multilevel"/>
    <w:tmpl w:val="FA900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>
    <w:nsid w:val="7ABC4A9D"/>
    <w:multiLevelType w:val="hybridMultilevel"/>
    <w:tmpl w:val="C1568094"/>
    <w:lvl w:ilvl="0" w:tplc="6448BA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65"/>
    <w:rsid w:val="000B47EC"/>
    <w:rsid w:val="00407465"/>
    <w:rsid w:val="004457F6"/>
    <w:rsid w:val="00532908"/>
    <w:rsid w:val="005E60CD"/>
    <w:rsid w:val="00642398"/>
    <w:rsid w:val="00691D9E"/>
    <w:rsid w:val="006E561B"/>
    <w:rsid w:val="0079609A"/>
    <w:rsid w:val="007E1335"/>
    <w:rsid w:val="008528BE"/>
    <w:rsid w:val="009336CE"/>
    <w:rsid w:val="00983854"/>
    <w:rsid w:val="00A22730"/>
    <w:rsid w:val="00A560E4"/>
    <w:rsid w:val="00AA5CD1"/>
    <w:rsid w:val="00B44178"/>
    <w:rsid w:val="00BA2D67"/>
    <w:rsid w:val="00CD4461"/>
    <w:rsid w:val="00D22E38"/>
    <w:rsid w:val="00D5260B"/>
    <w:rsid w:val="00D63CA8"/>
    <w:rsid w:val="00D935E6"/>
    <w:rsid w:val="00DA1349"/>
    <w:rsid w:val="00F305FC"/>
    <w:rsid w:val="00F715A5"/>
    <w:rsid w:val="00F84848"/>
    <w:rsid w:val="00F9380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9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7465"/>
    <w:rPr>
      <w:rFonts w:ascii="Book Antiqua" w:eastAsia="Book Antiqua" w:hAnsi="Book Antiqua" w:cs="Book Antiqua"/>
      <w:shd w:val="clear" w:color="auto" w:fill="FFFFFF"/>
    </w:rPr>
  </w:style>
  <w:style w:type="paragraph" w:customStyle="1" w:styleId="1">
    <w:name w:val="Основной текст1"/>
    <w:basedOn w:val="a"/>
    <w:link w:val="a3"/>
    <w:rsid w:val="00407465"/>
    <w:pPr>
      <w:widowControl w:val="0"/>
      <w:shd w:val="clear" w:color="auto" w:fill="FFFFFF"/>
      <w:spacing w:after="0" w:line="259" w:lineRule="auto"/>
      <w:ind w:firstLine="20"/>
    </w:pPr>
    <w:rPr>
      <w:rFonts w:ascii="Book Antiqua" w:eastAsia="Book Antiqua" w:hAnsi="Book Antiqua" w:cs="Book Antiqua"/>
    </w:rPr>
  </w:style>
  <w:style w:type="paragraph" w:styleId="a4">
    <w:name w:val="List Paragraph"/>
    <w:basedOn w:val="a"/>
    <w:uiPriority w:val="34"/>
    <w:qFormat/>
    <w:rsid w:val="00B441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7465"/>
    <w:rPr>
      <w:rFonts w:ascii="Book Antiqua" w:eastAsia="Book Antiqua" w:hAnsi="Book Antiqua" w:cs="Book Antiqua"/>
      <w:shd w:val="clear" w:color="auto" w:fill="FFFFFF"/>
    </w:rPr>
  </w:style>
  <w:style w:type="paragraph" w:customStyle="1" w:styleId="1">
    <w:name w:val="Основной текст1"/>
    <w:basedOn w:val="a"/>
    <w:link w:val="a3"/>
    <w:rsid w:val="00407465"/>
    <w:pPr>
      <w:widowControl w:val="0"/>
      <w:shd w:val="clear" w:color="auto" w:fill="FFFFFF"/>
      <w:spacing w:after="0" w:line="259" w:lineRule="auto"/>
      <w:ind w:firstLine="20"/>
    </w:pPr>
    <w:rPr>
      <w:rFonts w:ascii="Book Antiqua" w:eastAsia="Book Antiqua" w:hAnsi="Book Antiqua" w:cs="Book Antiqua"/>
    </w:rPr>
  </w:style>
  <w:style w:type="paragraph" w:styleId="a4">
    <w:name w:val="List Paragraph"/>
    <w:basedOn w:val="a"/>
    <w:uiPriority w:val="34"/>
    <w:qFormat/>
    <w:rsid w:val="00B441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11</cp:revision>
  <cp:lastPrinted>2023-10-10T23:56:00Z</cp:lastPrinted>
  <dcterms:created xsi:type="dcterms:W3CDTF">2021-04-22T06:18:00Z</dcterms:created>
  <dcterms:modified xsi:type="dcterms:W3CDTF">2023-10-12T06:33:00Z</dcterms:modified>
</cp:coreProperties>
</file>