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78F" w:rsidRDefault="0004578F" w:rsidP="0004578F">
      <w:pPr>
        <w:pStyle w:val="ConsTitle"/>
        <w:widowControl/>
        <w:ind w:right="0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</w:p>
    <w:p w:rsidR="00833A78" w:rsidRPr="00B46AEB" w:rsidRDefault="00833A78" w:rsidP="009C550B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B46AEB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Default="00466705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B46AEB" w:rsidRDefault="00B46AEB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</w:rPr>
      </w:pPr>
      <w:r w:rsidRPr="00BB1106">
        <w:rPr>
          <w:rFonts w:ascii="Times New Roman" w:hAnsi="Times New Roman" w:cs="Times New Roman"/>
        </w:rPr>
        <w:t>РЕШЕНИЕ</w:t>
      </w:r>
    </w:p>
    <w:p w:rsidR="00395735" w:rsidRPr="00BB1106" w:rsidRDefault="00395735" w:rsidP="009C55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735" w:rsidRPr="00BB1106" w:rsidRDefault="00EE6694" w:rsidP="009C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ма</w:t>
      </w:r>
      <w:r w:rsidR="00AB6588">
        <w:rPr>
          <w:rFonts w:ascii="Times New Roman" w:hAnsi="Times New Roman" w:cs="Times New Roman"/>
          <w:sz w:val="28"/>
          <w:szCs w:val="28"/>
        </w:rPr>
        <w:t>я</w:t>
      </w:r>
      <w:r w:rsidR="00395735" w:rsidRPr="00BB1106">
        <w:rPr>
          <w:rFonts w:ascii="Times New Roman" w:hAnsi="Times New Roman" w:cs="Times New Roman"/>
          <w:sz w:val="28"/>
          <w:szCs w:val="28"/>
        </w:rPr>
        <w:t xml:space="preserve"> 202</w:t>
      </w:r>
      <w:r w:rsidR="00845A90">
        <w:rPr>
          <w:rFonts w:ascii="Times New Roman" w:hAnsi="Times New Roman" w:cs="Times New Roman"/>
          <w:sz w:val="28"/>
          <w:szCs w:val="28"/>
        </w:rPr>
        <w:t>2</w:t>
      </w:r>
      <w:r w:rsidR="00395735" w:rsidRPr="00BB1106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0B32C1" w:rsidRPr="00BB1106">
        <w:rPr>
          <w:rFonts w:ascii="Times New Roman" w:hAnsi="Times New Roman" w:cs="Times New Roman"/>
          <w:sz w:val="28"/>
          <w:szCs w:val="28"/>
        </w:rPr>
        <w:t xml:space="preserve"> </w:t>
      </w:r>
      <w:r w:rsidR="007A3BDC">
        <w:rPr>
          <w:rFonts w:ascii="Times New Roman" w:hAnsi="Times New Roman" w:cs="Times New Roman"/>
          <w:sz w:val="28"/>
          <w:szCs w:val="28"/>
        </w:rPr>
        <w:t xml:space="preserve">       </w:t>
      </w:r>
      <w:r w:rsidR="001E578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E5785">
        <w:rPr>
          <w:rFonts w:ascii="Times New Roman" w:hAnsi="Times New Roman" w:cs="Times New Roman"/>
          <w:sz w:val="28"/>
          <w:szCs w:val="28"/>
        </w:rPr>
        <w:t xml:space="preserve"> </w:t>
      </w:r>
      <w:r w:rsidR="00395735" w:rsidRPr="00BB1106">
        <w:rPr>
          <w:rFonts w:ascii="Times New Roman" w:hAnsi="Times New Roman" w:cs="Times New Roman"/>
          <w:sz w:val="28"/>
          <w:szCs w:val="28"/>
        </w:rPr>
        <w:t>№</w:t>
      </w:r>
      <w:r w:rsidR="001E57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239</w:t>
      </w:r>
    </w:p>
    <w:p w:rsidR="00491994" w:rsidRPr="00BB1106" w:rsidRDefault="00491994" w:rsidP="009C55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9C55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B110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>
        <w:rPr>
          <w:rFonts w:ascii="Times New Roman" w:hAnsi="Times New Roman" w:cs="Times New Roman"/>
          <w:sz w:val="28"/>
          <w:szCs w:val="28"/>
        </w:rPr>
        <w:t>.</w:t>
      </w:r>
      <w:r w:rsidRPr="00BB1106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Default="00395735" w:rsidP="009C550B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7F62A3" w:rsidRDefault="007F62A3" w:rsidP="009C550B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0F2FCC" w:rsidRPr="00CA6B5A" w:rsidRDefault="00243B5F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6B5A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CA6B5A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CA6B5A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CA6B5A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CA6B5A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CA6B5A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CA6B5A" w:rsidRDefault="00AB6588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муниципального</w:t>
      </w:r>
      <w:r w:rsidR="005D5830" w:rsidRPr="00CA6B5A">
        <w:rPr>
          <w:rFonts w:ascii="Times New Roman" w:hAnsi="Times New Roman" w:cs="Times New Roman"/>
          <w:b/>
          <w:sz w:val="32"/>
          <w:szCs w:val="32"/>
        </w:rPr>
        <w:t xml:space="preserve"> района</w:t>
      </w:r>
      <w:r w:rsidR="00727F08" w:rsidRPr="00CA6B5A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Pr="00CA6B5A" w:rsidRDefault="00384940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312D" w:rsidRDefault="003E312D" w:rsidP="009C550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E453A" w:rsidRDefault="00AE453A" w:rsidP="009C550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727F08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727F08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727F08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727F08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0A764F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727F0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27F08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F20FBB" w:rsidRPr="00727F08" w:rsidRDefault="00F20FBB" w:rsidP="009C550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</w:p>
    <w:p w:rsidR="005A4324" w:rsidRDefault="00230503" w:rsidP="001D4E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F08">
        <w:rPr>
          <w:rFonts w:ascii="Times New Roman" w:hAnsi="Times New Roman" w:cs="Times New Roman"/>
          <w:sz w:val="28"/>
          <w:szCs w:val="28"/>
        </w:rPr>
        <w:t>1.</w:t>
      </w:r>
      <w:r w:rsidR="005A4324" w:rsidRPr="00727F08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727F08">
        <w:rPr>
          <w:rFonts w:ascii="Times New Roman" w:hAnsi="Times New Roman" w:cs="Times New Roman"/>
          <w:sz w:val="28"/>
          <w:szCs w:val="28"/>
        </w:rPr>
        <w:t>:</w:t>
      </w:r>
    </w:p>
    <w:p w:rsidR="00974295" w:rsidRPr="00EE6694" w:rsidRDefault="00AB6588" w:rsidP="00EE66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6694">
        <w:rPr>
          <w:rFonts w:ascii="Times New Roman" w:hAnsi="Times New Roman" w:cs="Times New Roman"/>
          <w:sz w:val="28"/>
          <w:szCs w:val="28"/>
        </w:rPr>
        <w:t>- решение Совета муниципального района «Приаргунский район» от 11.05.2012 №23 «Об установлении предельных (минимальных и максимальных) размеров земельных участков, предоставляемых гражданам в собственность, из земель, находящихся в государственной собственности»»;</w:t>
      </w:r>
    </w:p>
    <w:p w:rsidR="00AB6588" w:rsidRPr="00EE6694" w:rsidRDefault="00AB6588" w:rsidP="00AB6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6694"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="001D4E9F" w:rsidRPr="00EE6694">
        <w:rPr>
          <w:rFonts w:ascii="Times New Roman" w:hAnsi="Times New Roman" w:cs="Times New Roman"/>
          <w:sz w:val="28"/>
          <w:szCs w:val="28"/>
        </w:rPr>
        <w:t xml:space="preserve">Совета муниципального района «Приаргунский район» </w:t>
      </w:r>
      <w:r w:rsidRPr="00EE6694">
        <w:rPr>
          <w:rFonts w:ascii="Times New Roman" w:hAnsi="Times New Roman" w:cs="Times New Roman"/>
          <w:sz w:val="28"/>
          <w:szCs w:val="28"/>
        </w:rPr>
        <w:t>от 11.10.2013 №73 «Об утверждении положения «О критериях и процедурах предоставления земельных участков из земель, находящихся в муниципальной собственности и земельных участков, государственная собственность на которые не разграничена, гражданам и юридическим лицам для целей, не связанных со строительством на территории муниципального района «Приаргунский район»»;</w:t>
      </w:r>
    </w:p>
    <w:p w:rsidR="001D4E9F" w:rsidRDefault="001D4E9F" w:rsidP="001D4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6694">
        <w:rPr>
          <w:rFonts w:ascii="Times New Roman" w:hAnsi="Times New Roman" w:cs="Times New Roman"/>
          <w:sz w:val="28"/>
          <w:szCs w:val="28"/>
        </w:rPr>
        <w:t>- решение Совета муниципального района «Приаргунский район» от 26.05.2017 №65 «О порядке предоставления отчетности о деятельности и долговых обязательствах муниципальных унитарных предприятий и хозяйственных обществ, акции (доли) в уставном капитале которых находятся в муниципальной собственности муниципального района «Приаргунский район»»;</w:t>
      </w:r>
      <w:bookmarkStart w:id="1" w:name="_GoBack"/>
      <w:bookmarkEnd w:id="1"/>
    </w:p>
    <w:p w:rsidR="001D4E9F" w:rsidRDefault="001D4E9F" w:rsidP="00AB6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от </w:t>
      </w:r>
      <w:r w:rsidR="00EE6694">
        <w:rPr>
          <w:rFonts w:ascii="Times New Roman" w:hAnsi="Times New Roman" w:cs="Times New Roman"/>
          <w:sz w:val="28"/>
          <w:szCs w:val="28"/>
        </w:rPr>
        <w:t>30</w:t>
      </w:r>
      <w:r w:rsidRPr="001D4E9F">
        <w:rPr>
          <w:rFonts w:ascii="Times New Roman" w:hAnsi="Times New Roman" w:cs="Times New Roman"/>
          <w:sz w:val="28"/>
          <w:szCs w:val="28"/>
        </w:rPr>
        <w:t>.</w:t>
      </w:r>
      <w:r w:rsidR="00EE6694">
        <w:rPr>
          <w:rFonts w:ascii="Times New Roman" w:hAnsi="Times New Roman" w:cs="Times New Roman"/>
          <w:sz w:val="28"/>
          <w:szCs w:val="28"/>
        </w:rPr>
        <w:t>1</w:t>
      </w:r>
      <w:r w:rsidRPr="001D4E9F">
        <w:rPr>
          <w:rFonts w:ascii="Times New Roman" w:hAnsi="Times New Roman" w:cs="Times New Roman"/>
          <w:sz w:val="28"/>
          <w:szCs w:val="28"/>
        </w:rPr>
        <w:t xml:space="preserve">2.2020 № </w:t>
      </w:r>
      <w:r w:rsidR="00EE6694">
        <w:rPr>
          <w:rFonts w:ascii="Times New Roman" w:hAnsi="Times New Roman" w:cs="Times New Roman"/>
          <w:sz w:val="28"/>
          <w:szCs w:val="28"/>
        </w:rPr>
        <w:t>2</w:t>
      </w:r>
      <w:r w:rsidRPr="001D4E9F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1D4E9F">
        <w:rPr>
          <w:rFonts w:ascii="Times New Roman" w:hAnsi="Times New Roman" w:cs="Times New Roman"/>
          <w:sz w:val="28"/>
          <w:szCs w:val="28"/>
        </w:rPr>
        <w:t xml:space="preserve">б </w:t>
      </w:r>
      <w:r w:rsidR="00EE6694">
        <w:rPr>
          <w:rFonts w:ascii="Times New Roman" w:hAnsi="Times New Roman" w:cs="Times New Roman"/>
          <w:sz w:val="28"/>
          <w:szCs w:val="28"/>
        </w:rPr>
        <w:t>определении границ территорий, прилегающих к зданиям, строениям, сооружениям, помещениям,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Приаргунского муниципального округа Забайкальского края»</w:t>
      </w:r>
    </w:p>
    <w:p w:rsidR="000C6AAD" w:rsidRDefault="00230503" w:rsidP="00AB65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F08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016FF4" w:rsidRPr="00727F08">
        <w:rPr>
          <w:rFonts w:ascii="Times New Roman" w:hAnsi="Times New Roman" w:cs="Times New Roman"/>
          <w:sz w:val="28"/>
          <w:szCs w:val="28"/>
        </w:rPr>
        <w:t>.</w:t>
      </w:r>
      <w:r w:rsidR="000C6AAD" w:rsidRPr="00727F08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727F08" w:rsidRDefault="008326E6" w:rsidP="00854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53B33" w:rsidRDefault="000C6AAD" w:rsidP="009C550B">
      <w:pPr>
        <w:pStyle w:val="ab"/>
        <w:spacing w:line="240" w:lineRule="auto"/>
        <w:jc w:val="both"/>
        <w:rPr>
          <w:b w:val="0"/>
        </w:rPr>
      </w:pPr>
    </w:p>
    <w:p w:rsidR="00E479A7" w:rsidRPr="005A4324" w:rsidRDefault="00E479A7" w:rsidP="009C550B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5A4324" w:rsidRDefault="004A241A" w:rsidP="009C550B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</w:t>
      </w:r>
      <w:r w:rsidR="00053B3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 Е.В. Логунов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bookmarkEnd w:id="0"/>
    </w:p>
    <w:sectPr w:rsidR="004A241A" w:rsidRPr="005A4324" w:rsidSect="000B7581">
      <w:headerReference w:type="default" r:id="rId8"/>
      <w:footerReference w:type="firs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000" w:rsidRDefault="00503000" w:rsidP="00466705">
      <w:pPr>
        <w:spacing w:after="0" w:line="240" w:lineRule="auto"/>
      </w:pPr>
      <w:r>
        <w:separator/>
      </w:r>
    </w:p>
  </w:endnote>
  <w:endnote w:type="continuationSeparator" w:id="0">
    <w:p w:rsidR="00503000" w:rsidRDefault="00503000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000" w:rsidRDefault="00503000" w:rsidP="00466705">
      <w:pPr>
        <w:spacing w:after="0" w:line="240" w:lineRule="auto"/>
      </w:pPr>
      <w:r>
        <w:separator/>
      </w:r>
    </w:p>
  </w:footnote>
  <w:footnote w:type="continuationSeparator" w:id="0">
    <w:p w:rsidR="00503000" w:rsidRDefault="00503000" w:rsidP="00466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806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F1281" w:rsidRPr="00466705" w:rsidRDefault="001F1281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466705">
          <w:rPr>
            <w:rFonts w:ascii="Times New Roman" w:hAnsi="Times New Roman" w:cs="Times New Roman"/>
            <w:sz w:val="28"/>
          </w:rPr>
          <w:fldChar w:fldCharType="begin"/>
        </w:r>
        <w:r w:rsidRPr="00466705">
          <w:rPr>
            <w:rFonts w:ascii="Times New Roman" w:hAnsi="Times New Roman" w:cs="Times New Roman"/>
            <w:sz w:val="28"/>
          </w:rPr>
          <w:instrText>PAGE   \* MERGEFORMAT</w:instrText>
        </w:r>
        <w:r w:rsidRPr="00466705">
          <w:rPr>
            <w:rFonts w:ascii="Times New Roman" w:hAnsi="Times New Roman" w:cs="Times New Roman"/>
            <w:sz w:val="28"/>
          </w:rPr>
          <w:fldChar w:fldCharType="separate"/>
        </w:r>
        <w:r w:rsidR="00EE6694">
          <w:rPr>
            <w:rFonts w:ascii="Times New Roman" w:hAnsi="Times New Roman" w:cs="Times New Roman"/>
            <w:noProof/>
            <w:sz w:val="28"/>
          </w:rPr>
          <w:t>2</w:t>
        </w:r>
        <w:r w:rsidRPr="0046670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F1281" w:rsidRDefault="001F12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4578F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2F1C"/>
    <w:rsid w:val="000A32A8"/>
    <w:rsid w:val="000A764F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0604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134C"/>
    <w:rsid w:val="001C4907"/>
    <w:rsid w:val="001C7FBB"/>
    <w:rsid w:val="001D4E9F"/>
    <w:rsid w:val="001D5A99"/>
    <w:rsid w:val="001D63A2"/>
    <w:rsid w:val="001E173A"/>
    <w:rsid w:val="001E2A18"/>
    <w:rsid w:val="001E2EE4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41466"/>
    <w:rsid w:val="00243ADC"/>
    <w:rsid w:val="00243B5F"/>
    <w:rsid w:val="002442DD"/>
    <w:rsid w:val="00247142"/>
    <w:rsid w:val="0025065A"/>
    <w:rsid w:val="00252170"/>
    <w:rsid w:val="00255C08"/>
    <w:rsid w:val="00255E01"/>
    <w:rsid w:val="00265FF4"/>
    <w:rsid w:val="00267CDE"/>
    <w:rsid w:val="002742EF"/>
    <w:rsid w:val="0027568D"/>
    <w:rsid w:val="002776B0"/>
    <w:rsid w:val="00277E76"/>
    <w:rsid w:val="00281EA2"/>
    <w:rsid w:val="00285FA0"/>
    <w:rsid w:val="0028669E"/>
    <w:rsid w:val="002879D0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7816"/>
    <w:rsid w:val="00307DEA"/>
    <w:rsid w:val="00313C81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62DD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92D1C"/>
    <w:rsid w:val="00394ED2"/>
    <w:rsid w:val="00395735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8F"/>
    <w:rsid w:val="003D4CEB"/>
    <w:rsid w:val="003D5100"/>
    <w:rsid w:val="003E1D9A"/>
    <w:rsid w:val="003E291B"/>
    <w:rsid w:val="003E312D"/>
    <w:rsid w:val="003E3E3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5FFF"/>
    <w:rsid w:val="004217E1"/>
    <w:rsid w:val="0042338C"/>
    <w:rsid w:val="00423508"/>
    <w:rsid w:val="00424A4F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18A7"/>
    <w:rsid w:val="004F7071"/>
    <w:rsid w:val="005002B0"/>
    <w:rsid w:val="00500807"/>
    <w:rsid w:val="00500C92"/>
    <w:rsid w:val="00501DBE"/>
    <w:rsid w:val="00503000"/>
    <w:rsid w:val="0050708D"/>
    <w:rsid w:val="0051028A"/>
    <w:rsid w:val="0051088D"/>
    <w:rsid w:val="00511F97"/>
    <w:rsid w:val="00513B80"/>
    <w:rsid w:val="00516D48"/>
    <w:rsid w:val="00517A84"/>
    <w:rsid w:val="005204EA"/>
    <w:rsid w:val="00520FBF"/>
    <w:rsid w:val="00523D01"/>
    <w:rsid w:val="0053179D"/>
    <w:rsid w:val="00535521"/>
    <w:rsid w:val="00535585"/>
    <w:rsid w:val="005410B8"/>
    <w:rsid w:val="00541563"/>
    <w:rsid w:val="00542A32"/>
    <w:rsid w:val="00543070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749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D2E16"/>
    <w:rsid w:val="005D5830"/>
    <w:rsid w:val="005E03A4"/>
    <w:rsid w:val="005E1393"/>
    <w:rsid w:val="005E28CE"/>
    <w:rsid w:val="005E34CC"/>
    <w:rsid w:val="005E3750"/>
    <w:rsid w:val="005E6A28"/>
    <w:rsid w:val="005F6123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0818"/>
    <w:rsid w:val="006A1A5D"/>
    <w:rsid w:val="006A2891"/>
    <w:rsid w:val="006A3B71"/>
    <w:rsid w:val="006A4FA2"/>
    <w:rsid w:val="006B03FD"/>
    <w:rsid w:val="006B0D3A"/>
    <w:rsid w:val="006B6F0A"/>
    <w:rsid w:val="006C1E28"/>
    <w:rsid w:val="006C35BA"/>
    <w:rsid w:val="006D1F41"/>
    <w:rsid w:val="006D3643"/>
    <w:rsid w:val="006D40F2"/>
    <w:rsid w:val="006D6EE9"/>
    <w:rsid w:val="006D6F51"/>
    <w:rsid w:val="006D7AF6"/>
    <w:rsid w:val="006E2514"/>
    <w:rsid w:val="006E58C1"/>
    <w:rsid w:val="006F07AB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B3C"/>
    <w:rsid w:val="00770638"/>
    <w:rsid w:val="00774336"/>
    <w:rsid w:val="007770A0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61AB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1588"/>
    <w:rsid w:val="008549FF"/>
    <w:rsid w:val="00854AB3"/>
    <w:rsid w:val="00854C41"/>
    <w:rsid w:val="00861317"/>
    <w:rsid w:val="00867EE0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16B8"/>
    <w:rsid w:val="008B374D"/>
    <w:rsid w:val="008B78DF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4295"/>
    <w:rsid w:val="00977D97"/>
    <w:rsid w:val="0098487B"/>
    <w:rsid w:val="00990045"/>
    <w:rsid w:val="00992217"/>
    <w:rsid w:val="009A3CF1"/>
    <w:rsid w:val="009A4B82"/>
    <w:rsid w:val="009B282D"/>
    <w:rsid w:val="009B2A75"/>
    <w:rsid w:val="009B35B2"/>
    <w:rsid w:val="009B3F18"/>
    <w:rsid w:val="009B4EBB"/>
    <w:rsid w:val="009B714D"/>
    <w:rsid w:val="009B777A"/>
    <w:rsid w:val="009C08C2"/>
    <w:rsid w:val="009C15CE"/>
    <w:rsid w:val="009C2E23"/>
    <w:rsid w:val="009C550B"/>
    <w:rsid w:val="009D13AE"/>
    <w:rsid w:val="009D3D30"/>
    <w:rsid w:val="009D6198"/>
    <w:rsid w:val="009E4C0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2D7A"/>
    <w:rsid w:val="00A83A0F"/>
    <w:rsid w:val="00A84428"/>
    <w:rsid w:val="00A8555C"/>
    <w:rsid w:val="00A86C02"/>
    <w:rsid w:val="00A871DE"/>
    <w:rsid w:val="00A90505"/>
    <w:rsid w:val="00AA036C"/>
    <w:rsid w:val="00AA2143"/>
    <w:rsid w:val="00AA67E5"/>
    <w:rsid w:val="00AA6E53"/>
    <w:rsid w:val="00AB6588"/>
    <w:rsid w:val="00AB6CCC"/>
    <w:rsid w:val="00AB7016"/>
    <w:rsid w:val="00AB7513"/>
    <w:rsid w:val="00AC7C3A"/>
    <w:rsid w:val="00AD151D"/>
    <w:rsid w:val="00AD1809"/>
    <w:rsid w:val="00AD2E82"/>
    <w:rsid w:val="00AD431E"/>
    <w:rsid w:val="00AD6CA9"/>
    <w:rsid w:val="00AD7E3E"/>
    <w:rsid w:val="00AE1B6D"/>
    <w:rsid w:val="00AE42F7"/>
    <w:rsid w:val="00AE453A"/>
    <w:rsid w:val="00AF1847"/>
    <w:rsid w:val="00AF48D0"/>
    <w:rsid w:val="00B028DC"/>
    <w:rsid w:val="00B03832"/>
    <w:rsid w:val="00B04A49"/>
    <w:rsid w:val="00B0678E"/>
    <w:rsid w:val="00B10A62"/>
    <w:rsid w:val="00B10E4D"/>
    <w:rsid w:val="00B10E68"/>
    <w:rsid w:val="00B14DBB"/>
    <w:rsid w:val="00B208BF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075C"/>
    <w:rsid w:val="00B7088B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A6A73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CF219C"/>
    <w:rsid w:val="00D07594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4C11"/>
    <w:rsid w:val="00D46846"/>
    <w:rsid w:val="00D522E8"/>
    <w:rsid w:val="00D547B7"/>
    <w:rsid w:val="00D60451"/>
    <w:rsid w:val="00D61375"/>
    <w:rsid w:val="00D662EE"/>
    <w:rsid w:val="00D72532"/>
    <w:rsid w:val="00D73B3D"/>
    <w:rsid w:val="00D80D0E"/>
    <w:rsid w:val="00D84A2F"/>
    <w:rsid w:val="00D86AD5"/>
    <w:rsid w:val="00D942AF"/>
    <w:rsid w:val="00D9468A"/>
    <w:rsid w:val="00D97FB6"/>
    <w:rsid w:val="00DA06D9"/>
    <w:rsid w:val="00DA0B7F"/>
    <w:rsid w:val="00DA0BDE"/>
    <w:rsid w:val="00DA2DA2"/>
    <w:rsid w:val="00DA4D9B"/>
    <w:rsid w:val="00DA6DC6"/>
    <w:rsid w:val="00DB5920"/>
    <w:rsid w:val="00DB593E"/>
    <w:rsid w:val="00DB5980"/>
    <w:rsid w:val="00DC10FE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4055"/>
    <w:rsid w:val="00E16533"/>
    <w:rsid w:val="00E2178D"/>
    <w:rsid w:val="00E217C8"/>
    <w:rsid w:val="00E21EB3"/>
    <w:rsid w:val="00E30819"/>
    <w:rsid w:val="00E3191A"/>
    <w:rsid w:val="00E3248B"/>
    <w:rsid w:val="00E34A3E"/>
    <w:rsid w:val="00E372A3"/>
    <w:rsid w:val="00E3793A"/>
    <w:rsid w:val="00E43151"/>
    <w:rsid w:val="00E44706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97AF3"/>
    <w:rsid w:val="00EA216A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D5F19"/>
    <w:rsid w:val="00EE1CBE"/>
    <w:rsid w:val="00EE1EC5"/>
    <w:rsid w:val="00EE27B8"/>
    <w:rsid w:val="00EE2F2C"/>
    <w:rsid w:val="00EE44D4"/>
    <w:rsid w:val="00EE6694"/>
    <w:rsid w:val="00EE7A17"/>
    <w:rsid w:val="00EF1D36"/>
    <w:rsid w:val="00EF4E6F"/>
    <w:rsid w:val="00EF5053"/>
    <w:rsid w:val="00EF6512"/>
    <w:rsid w:val="00EF677D"/>
    <w:rsid w:val="00EF6868"/>
    <w:rsid w:val="00EF6A68"/>
    <w:rsid w:val="00EF75B3"/>
    <w:rsid w:val="00F001DF"/>
    <w:rsid w:val="00F01D77"/>
    <w:rsid w:val="00F052C5"/>
    <w:rsid w:val="00F139AB"/>
    <w:rsid w:val="00F13A92"/>
    <w:rsid w:val="00F20FBB"/>
    <w:rsid w:val="00F261E8"/>
    <w:rsid w:val="00F26B2E"/>
    <w:rsid w:val="00F27DFE"/>
    <w:rsid w:val="00F31EDD"/>
    <w:rsid w:val="00F3250F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28C6"/>
    <w:rsid w:val="00F7383A"/>
    <w:rsid w:val="00F74B4E"/>
    <w:rsid w:val="00F76087"/>
    <w:rsid w:val="00F816E4"/>
    <w:rsid w:val="00F81BDF"/>
    <w:rsid w:val="00F83937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1202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0D9174-374C-427C-A923-BD01B4DE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D3CE1-76AA-4C7F-B810-1A610E562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5</cp:revision>
  <cp:lastPrinted>2022-05-23T08:12:00Z</cp:lastPrinted>
  <dcterms:created xsi:type="dcterms:W3CDTF">2022-04-14T02:18:00Z</dcterms:created>
  <dcterms:modified xsi:type="dcterms:W3CDTF">2022-05-23T08:13:00Z</dcterms:modified>
</cp:coreProperties>
</file>