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3A78" w:rsidRPr="00697EEA" w:rsidRDefault="00833A78" w:rsidP="00833A78">
      <w:pPr>
        <w:pStyle w:val="ConsTitle"/>
        <w:widowControl/>
        <w:ind w:right="0"/>
        <w:jc w:val="center"/>
        <w:rPr>
          <w:sz w:val="32"/>
          <w:szCs w:val="32"/>
        </w:rPr>
      </w:pPr>
      <w:bookmarkStart w:id="0" w:name="_Toc21951268"/>
      <w:r w:rsidRPr="00697EEA">
        <w:rPr>
          <w:sz w:val="32"/>
          <w:szCs w:val="32"/>
        </w:rPr>
        <w:t>СОВЕТ ПРИАРГУНСКОГО МУНИЦИПАЛЬНОГО ОКРУГА ЗАБАЙКАЛЬСКОГО КРАЯ</w:t>
      </w:r>
    </w:p>
    <w:p w:rsidR="00B46AEB" w:rsidRPr="00697EEA" w:rsidRDefault="00B46AEB" w:rsidP="00E03250">
      <w:pPr>
        <w:pStyle w:val="Title"/>
        <w:spacing w:before="0" w:after="0"/>
        <w:ind w:firstLine="0"/>
        <w:outlineLvl w:val="9"/>
        <w:rPr>
          <w:sz w:val="28"/>
          <w:szCs w:val="28"/>
        </w:rPr>
      </w:pPr>
    </w:p>
    <w:p w:rsidR="00395735" w:rsidRPr="00697EEA" w:rsidRDefault="00E479A7" w:rsidP="00E03250">
      <w:pPr>
        <w:pStyle w:val="Title"/>
        <w:spacing w:before="0" w:after="0"/>
        <w:ind w:firstLine="0"/>
        <w:outlineLvl w:val="9"/>
      </w:pPr>
      <w:r w:rsidRPr="00697EEA">
        <w:t>РЕШЕНИЕ</w:t>
      </w:r>
    </w:p>
    <w:p w:rsidR="00395735" w:rsidRDefault="00395735" w:rsidP="00E03250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697EEA" w:rsidRPr="00697EEA" w:rsidRDefault="00697EEA" w:rsidP="00E03250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395735" w:rsidRPr="00697EEA" w:rsidRDefault="0050511B" w:rsidP="001E578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30 мая</w:t>
      </w:r>
      <w:r w:rsidR="00395735" w:rsidRPr="00697EEA">
        <w:rPr>
          <w:rFonts w:ascii="Arial" w:hAnsi="Arial" w:cs="Arial"/>
          <w:sz w:val="24"/>
          <w:szCs w:val="24"/>
        </w:rPr>
        <w:t xml:space="preserve"> 202</w:t>
      </w:r>
      <w:r w:rsidR="00BC3C4E" w:rsidRPr="00697EEA">
        <w:rPr>
          <w:rFonts w:ascii="Arial" w:hAnsi="Arial" w:cs="Arial"/>
          <w:sz w:val="24"/>
          <w:szCs w:val="24"/>
        </w:rPr>
        <w:t>3</w:t>
      </w:r>
      <w:r w:rsidR="00395735" w:rsidRPr="00697EEA">
        <w:rPr>
          <w:rFonts w:ascii="Arial" w:hAnsi="Arial" w:cs="Arial"/>
          <w:sz w:val="24"/>
          <w:szCs w:val="24"/>
        </w:rPr>
        <w:t xml:space="preserve"> года</w:t>
      </w:r>
      <w:r w:rsidR="00395735" w:rsidRPr="00697EEA">
        <w:rPr>
          <w:rFonts w:ascii="Arial" w:hAnsi="Arial" w:cs="Arial"/>
          <w:sz w:val="24"/>
          <w:szCs w:val="24"/>
        </w:rPr>
        <w:tab/>
      </w:r>
      <w:r w:rsidR="00395735" w:rsidRPr="00697EEA">
        <w:rPr>
          <w:rFonts w:ascii="Arial" w:hAnsi="Arial" w:cs="Arial"/>
          <w:sz w:val="24"/>
          <w:szCs w:val="24"/>
        </w:rPr>
        <w:tab/>
      </w:r>
      <w:r w:rsidR="00395735" w:rsidRPr="00697EEA">
        <w:rPr>
          <w:rFonts w:ascii="Arial" w:hAnsi="Arial" w:cs="Arial"/>
          <w:sz w:val="24"/>
          <w:szCs w:val="24"/>
        </w:rPr>
        <w:tab/>
      </w:r>
      <w:r w:rsidR="00395735" w:rsidRPr="00697EEA">
        <w:rPr>
          <w:rFonts w:ascii="Arial" w:hAnsi="Arial" w:cs="Arial"/>
          <w:sz w:val="24"/>
          <w:szCs w:val="24"/>
        </w:rPr>
        <w:tab/>
      </w:r>
      <w:r w:rsidR="00395735" w:rsidRPr="00697EEA">
        <w:rPr>
          <w:rFonts w:ascii="Arial" w:hAnsi="Arial" w:cs="Arial"/>
          <w:sz w:val="24"/>
          <w:szCs w:val="24"/>
        </w:rPr>
        <w:tab/>
      </w:r>
      <w:r w:rsidR="00395735" w:rsidRPr="00697EEA">
        <w:rPr>
          <w:rFonts w:ascii="Arial" w:hAnsi="Arial" w:cs="Arial"/>
          <w:sz w:val="24"/>
          <w:szCs w:val="24"/>
        </w:rPr>
        <w:tab/>
      </w:r>
      <w:r w:rsidR="00395735" w:rsidRPr="00697EEA">
        <w:rPr>
          <w:rFonts w:ascii="Arial" w:hAnsi="Arial" w:cs="Arial"/>
          <w:sz w:val="24"/>
          <w:szCs w:val="24"/>
        </w:rPr>
        <w:tab/>
      </w:r>
      <w:r w:rsidR="000B32C1" w:rsidRPr="00697EEA">
        <w:rPr>
          <w:rFonts w:ascii="Arial" w:hAnsi="Arial" w:cs="Arial"/>
          <w:sz w:val="24"/>
          <w:szCs w:val="24"/>
        </w:rPr>
        <w:t xml:space="preserve"> </w:t>
      </w:r>
      <w:r w:rsidR="007A3BDC" w:rsidRPr="00697EEA">
        <w:rPr>
          <w:rFonts w:ascii="Arial" w:hAnsi="Arial" w:cs="Arial"/>
          <w:sz w:val="24"/>
          <w:szCs w:val="24"/>
        </w:rPr>
        <w:t xml:space="preserve">       </w:t>
      </w:r>
      <w:r w:rsidR="004E7E41">
        <w:rPr>
          <w:rFonts w:ascii="Arial" w:hAnsi="Arial" w:cs="Arial"/>
          <w:sz w:val="24"/>
          <w:szCs w:val="24"/>
        </w:rPr>
        <w:t xml:space="preserve">      </w:t>
      </w:r>
      <w:r w:rsidR="00D14D0E" w:rsidRPr="00697EEA">
        <w:rPr>
          <w:rFonts w:ascii="Arial" w:hAnsi="Arial" w:cs="Arial"/>
          <w:sz w:val="24"/>
          <w:szCs w:val="24"/>
        </w:rPr>
        <w:t xml:space="preserve">        </w:t>
      </w:r>
      <w:r w:rsidR="00CA50E3">
        <w:rPr>
          <w:rFonts w:ascii="Arial" w:hAnsi="Arial" w:cs="Arial"/>
          <w:sz w:val="24"/>
          <w:szCs w:val="24"/>
        </w:rPr>
        <w:t xml:space="preserve">      </w:t>
      </w:r>
      <w:r w:rsidR="00D14D0E" w:rsidRPr="00697EEA">
        <w:rPr>
          <w:rFonts w:ascii="Arial" w:hAnsi="Arial" w:cs="Arial"/>
          <w:sz w:val="24"/>
          <w:szCs w:val="24"/>
        </w:rPr>
        <w:t xml:space="preserve">   </w:t>
      </w:r>
      <w:r w:rsidR="001E5785" w:rsidRPr="00697EEA">
        <w:rPr>
          <w:rFonts w:ascii="Arial" w:hAnsi="Arial" w:cs="Arial"/>
          <w:sz w:val="24"/>
          <w:szCs w:val="24"/>
        </w:rPr>
        <w:t xml:space="preserve">  </w:t>
      </w:r>
      <w:r w:rsidR="00395735" w:rsidRPr="00697EEA">
        <w:rPr>
          <w:rFonts w:ascii="Arial" w:hAnsi="Arial" w:cs="Arial"/>
          <w:sz w:val="24"/>
          <w:szCs w:val="24"/>
        </w:rPr>
        <w:t>№</w:t>
      </w:r>
      <w:r w:rsidR="00697EEA">
        <w:rPr>
          <w:rFonts w:ascii="Arial" w:hAnsi="Arial" w:cs="Arial"/>
          <w:sz w:val="24"/>
          <w:szCs w:val="24"/>
        </w:rPr>
        <w:t xml:space="preserve"> </w:t>
      </w:r>
      <w:r w:rsidR="00CA50E3">
        <w:rPr>
          <w:rFonts w:ascii="Arial" w:hAnsi="Arial" w:cs="Arial"/>
          <w:sz w:val="24"/>
          <w:szCs w:val="24"/>
        </w:rPr>
        <w:t>378</w:t>
      </w:r>
    </w:p>
    <w:p w:rsidR="00491994" w:rsidRPr="00697EEA" w:rsidRDefault="00491994" w:rsidP="00E0325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95735" w:rsidRPr="00697EEA" w:rsidRDefault="00E479A7" w:rsidP="00E0325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spellStart"/>
      <w:r w:rsidRPr="00697EEA">
        <w:rPr>
          <w:rFonts w:ascii="Arial" w:hAnsi="Arial" w:cs="Arial"/>
          <w:sz w:val="24"/>
          <w:szCs w:val="24"/>
        </w:rPr>
        <w:t>пгт</w:t>
      </w:r>
      <w:proofErr w:type="spellEnd"/>
      <w:r w:rsidR="001D63A2" w:rsidRPr="00697EEA">
        <w:rPr>
          <w:rFonts w:ascii="Arial" w:hAnsi="Arial" w:cs="Arial"/>
          <w:sz w:val="24"/>
          <w:szCs w:val="24"/>
        </w:rPr>
        <w:t>.</w:t>
      </w:r>
      <w:r w:rsidRPr="00697EEA">
        <w:rPr>
          <w:rFonts w:ascii="Arial" w:hAnsi="Arial" w:cs="Arial"/>
          <w:sz w:val="24"/>
          <w:szCs w:val="24"/>
        </w:rPr>
        <w:t xml:space="preserve"> Приаргунск</w:t>
      </w:r>
    </w:p>
    <w:p w:rsidR="00395735" w:rsidRPr="00697EEA" w:rsidRDefault="00395735" w:rsidP="00E03250">
      <w:pPr>
        <w:spacing w:after="0" w:line="240" w:lineRule="auto"/>
        <w:jc w:val="center"/>
        <w:rPr>
          <w:rFonts w:ascii="Arial" w:hAnsi="Arial" w:cs="Arial"/>
          <w:color w:val="0070C0"/>
          <w:sz w:val="24"/>
          <w:szCs w:val="24"/>
        </w:rPr>
      </w:pPr>
    </w:p>
    <w:p w:rsidR="007F62A3" w:rsidRPr="00697EEA" w:rsidRDefault="007F62A3" w:rsidP="00E03250">
      <w:pPr>
        <w:spacing w:after="0" w:line="240" w:lineRule="auto"/>
        <w:jc w:val="center"/>
        <w:rPr>
          <w:rFonts w:ascii="Arial" w:hAnsi="Arial" w:cs="Arial"/>
          <w:color w:val="0070C0"/>
          <w:sz w:val="28"/>
          <w:szCs w:val="28"/>
        </w:rPr>
      </w:pPr>
    </w:p>
    <w:p w:rsidR="00384940" w:rsidRDefault="00243B5F" w:rsidP="005A432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697EEA">
        <w:rPr>
          <w:rFonts w:ascii="Arial" w:hAnsi="Arial" w:cs="Arial"/>
          <w:b/>
          <w:sz w:val="32"/>
          <w:szCs w:val="32"/>
        </w:rPr>
        <w:t>О</w:t>
      </w:r>
      <w:r w:rsidR="00777BF3" w:rsidRPr="00697EEA">
        <w:rPr>
          <w:rFonts w:ascii="Arial" w:hAnsi="Arial" w:cs="Arial"/>
          <w:b/>
          <w:sz w:val="32"/>
          <w:szCs w:val="32"/>
        </w:rPr>
        <w:t xml:space="preserve"> </w:t>
      </w:r>
      <w:r w:rsidR="000F2FCC" w:rsidRPr="00697EEA">
        <w:rPr>
          <w:rFonts w:ascii="Arial" w:hAnsi="Arial" w:cs="Arial"/>
          <w:b/>
          <w:sz w:val="32"/>
          <w:szCs w:val="32"/>
        </w:rPr>
        <w:t>признании утратившим</w:t>
      </w:r>
      <w:r w:rsidR="00F36881" w:rsidRPr="00697EEA">
        <w:rPr>
          <w:rFonts w:ascii="Arial" w:hAnsi="Arial" w:cs="Arial"/>
          <w:b/>
          <w:sz w:val="32"/>
          <w:szCs w:val="32"/>
        </w:rPr>
        <w:t>и</w:t>
      </w:r>
      <w:r w:rsidR="000F2FCC" w:rsidRPr="00697EEA">
        <w:rPr>
          <w:rFonts w:ascii="Arial" w:hAnsi="Arial" w:cs="Arial"/>
          <w:b/>
          <w:sz w:val="32"/>
          <w:szCs w:val="32"/>
        </w:rPr>
        <w:t xml:space="preserve"> силу</w:t>
      </w:r>
      <w:r w:rsidR="00A5230E" w:rsidRPr="00697EEA">
        <w:rPr>
          <w:rFonts w:ascii="Arial" w:hAnsi="Arial" w:cs="Arial"/>
          <w:b/>
          <w:sz w:val="32"/>
          <w:szCs w:val="32"/>
        </w:rPr>
        <w:t xml:space="preserve"> </w:t>
      </w:r>
      <w:r w:rsidR="005A4324" w:rsidRPr="00697EEA">
        <w:rPr>
          <w:rFonts w:ascii="Arial" w:hAnsi="Arial" w:cs="Arial"/>
          <w:b/>
          <w:sz w:val="32"/>
          <w:szCs w:val="32"/>
        </w:rPr>
        <w:t>решени</w:t>
      </w:r>
      <w:r w:rsidR="0050511B">
        <w:rPr>
          <w:rFonts w:ascii="Arial" w:hAnsi="Arial" w:cs="Arial"/>
          <w:b/>
          <w:sz w:val="32"/>
          <w:szCs w:val="32"/>
        </w:rPr>
        <w:t>й</w:t>
      </w:r>
      <w:r w:rsidR="005A4324" w:rsidRPr="00697EEA">
        <w:rPr>
          <w:rFonts w:ascii="Arial" w:hAnsi="Arial" w:cs="Arial"/>
          <w:b/>
          <w:sz w:val="32"/>
          <w:szCs w:val="32"/>
        </w:rPr>
        <w:t xml:space="preserve"> </w:t>
      </w:r>
      <w:r w:rsidR="009300CD" w:rsidRPr="00697EEA">
        <w:rPr>
          <w:rFonts w:ascii="Arial" w:hAnsi="Arial" w:cs="Arial"/>
          <w:b/>
          <w:sz w:val="32"/>
          <w:szCs w:val="32"/>
        </w:rPr>
        <w:t>Совет</w:t>
      </w:r>
      <w:r w:rsidR="00DB5980" w:rsidRPr="00697EEA">
        <w:rPr>
          <w:rFonts w:ascii="Arial" w:hAnsi="Arial" w:cs="Arial"/>
          <w:b/>
          <w:sz w:val="32"/>
          <w:szCs w:val="32"/>
        </w:rPr>
        <w:t>а</w:t>
      </w:r>
      <w:r w:rsidR="00AA3017" w:rsidRPr="00697EEA">
        <w:rPr>
          <w:rFonts w:ascii="Arial" w:hAnsi="Arial" w:cs="Arial"/>
          <w:b/>
          <w:sz w:val="32"/>
          <w:szCs w:val="32"/>
        </w:rPr>
        <w:t xml:space="preserve"> </w:t>
      </w:r>
      <w:r w:rsidR="00D14D0E" w:rsidRPr="00697EEA">
        <w:rPr>
          <w:rFonts w:ascii="Arial" w:hAnsi="Arial" w:cs="Arial"/>
          <w:b/>
          <w:sz w:val="32"/>
          <w:szCs w:val="32"/>
        </w:rPr>
        <w:t>городского</w:t>
      </w:r>
      <w:r w:rsidR="00AA3017" w:rsidRPr="00697EEA">
        <w:rPr>
          <w:rFonts w:ascii="Arial" w:hAnsi="Arial" w:cs="Arial"/>
          <w:b/>
          <w:sz w:val="32"/>
          <w:szCs w:val="32"/>
        </w:rPr>
        <w:t xml:space="preserve"> поселения «</w:t>
      </w:r>
      <w:proofErr w:type="spellStart"/>
      <w:r w:rsidR="00AA3017" w:rsidRPr="00697EEA">
        <w:rPr>
          <w:rFonts w:ascii="Arial" w:hAnsi="Arial" w:cs="Arial"/>
          <w:b/>
          <w:sz w:val="32"/>
          <w:szCs w:val="32"/>
        </w:rPr>
        <w:t>Кличкинское</w:t>
      </w:r>
      <w:proofErr w:type="spellEnd"/>
      <w:r w:rsidR="00AA3017" w:rsidRPr="00697EEA">
        <w:rPr>
          <w:rFonts w:ascii="Arial" w:hAnsi="Arial" w:cs="Arial"/>
          <w:b/>
          <w:sz w:val="32"/>
          <w:szCs w:val="32"/>
        </w:rPr>
        <w:t>»</w:t>
      </w:r>
      <w:r w:rsidR="00697EEA">
        <w:rPr>
          <w:rFonts w:ascii="Arial" w:hAnsi="Arial" w:cs="Arial"/>
          <w:b/>
          <w:sz w:val="32"/>
          <w:szCs w:val="32"/>
        </w:rPr>
        <w:t xml:space="preserve"> </w:t>
      </w:r>
      <w:r w:rsidR="005D5830" w:rsidRPr="00697EEA">
        <w:rPr>
          <w:rFonts w:ascii="Arial" w:hAnsi="Arial" w:cs="Arial"/>
          <w:b/>
          <w:sz w:val="32"/>
          <w:szCs w:val="32"/>
        </w:rPr>
        <w:t>муниципального района</w:t>
      </w:r>
      <w:r w:rsidR="00727F08" w:rsidRPr="00697EEA">
        <w:rPr>
          <w:rFonts w:ascii="Arial" w:hAnsi="Arial" w:cs="Arial"/>
          <w:b/>
          <w:sz w:val="32"/>
          <w:szCs w:val="32"/>
        </w:rPr>
        <w:t xml:space="preserve"> «Приаргунский район» </w:t>
      </w:r>
    </w:p>
    <w:p w:rsidR="0050511B" w:rsidRPr="00697EEA" w:rsidRDefault="0050511B" w:rsidP="005A432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AE453A" w:rsidRPr="00697EEA" w:rsidRDefault="00AE453A" w:rsidP="006D1F41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bCs/>
          <w:spacing w:val="-5"/>
          <w:sz w:val="24"/>
          <w:szCs w:val="24"/>
        </w:rPr>
      </w:pPr>
      <w:r w:rsidRPr="00697EEA">
        <w:rPr>
          <w:rFonts w:ascii="Arial" w:hAnsi="Arial" w:cs="Arial"/>
          <w:bCs/>
          <w:sz w:val="24"/>
          <w:szCs w:val="24"/>
        </w:rPr>
        <w:t xml:space="preserve">В соответствии с </w:t>
      </w:r>
      <w:r w:rsidR="00727F08" w:rsidRPr="00697EEA">
        <w:rPr>
          <w:rFonts w:ascii="Arial" w:hAnsi="Arial" w:cs="Arial"/>
          <w:bCs/>
          <w:sz w:val="24"/>
          <w:szCs w:val="24"/>
        </w:rPr>
        <w:t xml:space="preserve">Федеральным законом </w:t>
      </w:r>
      <w:r w:rsidRPr="00697EEA">
        <w:rPr>
          <w:rFonts w:ascii="Arial" w:hAnsi="Arial" w:cs="Arial"/>
          <w:bCs/>
          <w:sz w:val="24"/>
          <w:szCs w:val="24"/>
        </w:rPr>
        <w:t xml:space="preserve">от 06 октября 2003 № 131-ФЗ «Об общих принципах организации местного самоуправления в Российской Федерации», Законом Забайкальского края от 10 июля 2020 года № 1833-ЗЗК </w:t>
      </w:r>
      <w:r w:rsidRPr="00697EEA">
        <w:rPr>
          <w:rFonts w:ascii="Arial" w:hAnsi="Arial" w:cs="Arial"/>
          <w:sz w:val="24"/>
          <w:szCs w:val="24"/>
        </w:rPr>
        <w:t>"О преобразовании всех поселений, входящих в состав муниципального района "Приаргунский район" Забайкальского края, в Приаргунский муниципальный округ Забайкальского края"</w:t>
      </w:r>
      <w:r w:rsidRPr="00697EEA">
        <w:rPr>
          <w:rFonts w:ascii="Arial" w:hAnsi="Arial" w:cs="Arial"/>
          <w:bCs/>
          <w:sz w:val="24"/>
          <w:szCs w:val="24"/>
        </w:rPr>
        <w:t xml:space="preserve">, </w:t>
      </w:r>
      <w:r w:rsidR="007523B2" w:rsidRPr="00697EEA">
        <w:rPr>
          <w:rFonts w:ascii="Arial" w:hAnsi="Arial" w:cs="Arial"/>
          <w:bCs/>
          <w:sz w:val="24"/>
          <w:szCs w:val="24"/>
        </w:rPr>
        <w:t>рассмотрев протест прокурора Приаргунского района от 31.0</w:t>
      </w:r>
      <w:r w:rsidR="0050511B">
        <w:rPr>
          <w:rFonts w:ascii="Arial" w:hAnsi="Arial" w:cs="Arial"/>
          <w:bCs/>
          <w:sz w:val="24"/>
          <w:szCs w:val="24"/>
        </w:rPr>
        <w:t>3.2023 №07-29б-2023/165</w:t>
      </w:r>
      <w:r w:rsidR="007523B2" w:rsidRPr="00697EEA">
        <w:rPr>
          <w:rFonts w:ascii="Arial" w:hAnsi="Arial" w:cs="Arial"/>
          <w:bCs/>
          <w:sz w:val="24"/>
          <w:szCs w:val="24"/>
        </w:rPr>
        <w:t>-23-20760001</w:t>
      </w:r>
      <w:r w:rsidR="00CA50E3">
        <w:rPr>
          <w:rFonts w:ascii="Arial" w:hAnsi="Arial" w:cs="Arial"/>
          <w:bCs/>
          <w:sz w:val="24"/>
          <w:szCs w:val="24"/>
        </w:rPr>
        <w:t xml:space="preserve"> на решения Совета городского поселения «</w:t>
      </w:r>
      <w:proofErr w:type="spellStart"/>
      <w:r w:rsidR="00CA50E3">
        <w:rPr>
          <w:rFonts w:ascii="Arial" w:hAnsi="Arial" w:cs="Arial"/>
          <w:bCs/>
          <w:sz w:val="24"/>
          <w:szCs w:val="24"/>
        </w:rPr>
        <w:t>Кличкинское</w:t>
      </w:r>
      <w:proofErr w:type="spellEnd"/>
      <w:r w:rsidR="00CA50E3">
        <w:rPr>
          <w:rFonts w:ascii="Arial" w:hAnsi="Arial" w:cs="Arial"/>
          <w:bCs/>
          <w:sz w:val="24"/>
          <w:szCs w:val="24"/>
        </w:rPr>
        <w:t>» муниципального района «Приаргунский район»</w:t>
      </w:r>
      <w:r w:rsidR="007523B2" w:rsidRPr="00697EEA">
        <w:rPr>
          <w:rFonts w:ascii="Arial" w:hAnsi="Arial" w:cs="Arial"/>
          <w:bCs/>
          <w:sz w:val="24"/>
          <w:szCs w:val="24"/>
        </w:rPr>
        <w:t xml:space="preserve">, </w:t>
      </w:r>
      <w:r w:rsidRPr="00697EEA">
        <w:rPr>
          <w:rFonts w:ascii="Arial" w:hAnsi="Arial" w:cs="Arial"/>
          <w:bCs/>
          <w:sz w:val="24"/>
          <w:szCs w:val="24"/>
        </w:rPr>
        <w:t>Совет Приаргунского муниципального округа</w:t>
      </w:r>
      <w:r w:rsidR="00882E1F" w:rsidRPr="00697EEA">
        <w:rPr>
          <w:rFonts w:ascii="Arial" w:hAnsi="Arial" w:cs="Arial"/>
          <w:bCs/>
          <w:sz w:val="24"/>
          <w:szCs w:val="24"/>
        </w:rPr>
        <w:t xml:space="preserve"> Забайкальского края</w:t>
      </w:r>
      <w:r w:rsidRPr="00697EEA">
        <w:rPr>
          <w:rFonts w:ascii="Arial" w:hAnsi="Arial" w:cs="Arial"/>
          <w:bCs/>
          <w:sz w:val="24"/>
          <w:szCs w:val="24"/>
        </w:rPr>
        <w:t xml:space="preserve">, </w:t>
      </w:r>
      <w:r w:rsidRPr="00697EEA">
        <w:rPr>
          <w:rFonts w:ascii="Arial" w:hAnsi="Arial" w:cs="Arial"/>
          <w:bCs/>
          <w:spacing w:val="-5"/>
          <w:sz w:val="24"/>
          <w:szCs w:val="24"/>
        </w:rPr>
        <w:t xml:space="preserve">решил: </w:t>
      </w:r>
    </w:p>
    <w:p w:rsidR="005A4324" w:rsidRPr="00697EEA" w:rsidRDefault="00230503" w:rsidP="006D1F4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697EEA">
        <w:rPr>
          <w:rFonts w:ascii="Arial" w:hAnsi="Arial" w:cs="Arial"/>
          <w:sz w:val="24"/>
          <w:szCs w:val="24"/>
        </w:rPr>
        <w:t>1.</w:t>
      </w:r>
      <w:r w:rsidR="005A4324" w:rsidRPr="00697EEA">
        <w:rPr>
          <w:rFonts w:ascii="Arial" w:hAnsi="Arial" w:cs="Arial"/>
          <w:sz w:val="24"/>
          <w:szCs w:val="24"/>
        </w:rPr>
        <w:t>Признать утратившими силу</w:t>
      </w:r>
      <w:r w:rsidR="0050511B">
        <w:rPr>
          <w:rFonts w:ascii="Arial" w:hAnsi="Arial" w:cs="Arial"/>
          <w:sz w:val="24"/>
          <w:szCs w:val="24"/>
        </w:rPr>
        <w:t xml:space="preserve"> решения Совета городского поселения «</w:t>
      </w:r>
      <w:proofErr w:type="spellStart"/>
      <w:r w:rsidR="0050511B">
        <w:rPr>
          <w:rFonts w:ascii="Arial" w:hAnsi="Arial" w:cs="Arial"/>
          <w:sz w:val="24"/>
          <w:szCs w:val="24"/>
        </w:rPr>
        <w:t>Кличкинское</w:t>
      </w:r>
      <w:proofErr w:type="spellEnd"/>
      <w:r w:rsidR="0050511B">
        <w:rPr>
          <w:rFonts w:ascii="Arial" w:hAnsi="Arial" w:cs="Arial"/>
          <w:sz w:val="24"/>
          <w:szCs w:val="24"/>
        </w:rPr>
        <w:t>» муниципального района «Приаргунский район»</w:t>
      </w:r>
      <w:r w:rsidRPr="00697EEA">
        <w:rPr>
          <w:rFonts w:ascii="Arial" w:hAnsi="Arial" w:cs="Arial"/>
          <w:sz w:val="24"/>
          <w:szCs w:val="24"/>
        </w:rPr>
        <w:t>:</w:t>
      </w:r>
    </w:p>
    <w:p w:rsidR="00AA3017" w:rsidRPr="0050511B" w:rsidRDefault="00AA3017" w:rsidP="003F310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97EEA">
        <w:rPr>
          <w:rFonts w:ascii="Arial" w:hAnsi="Arial" w:cs="Arial"/>
          <w:sz w:val="24"/>
          <w:szCs w:val="24"/>
        </w:rPr>
        <w:t xml:space="preserve">- </w:t>
      </w:r>
      <w:r w:rsidR="0050511B" w:rsidRPr="0050511B">
        <w:rPr>
          <w:rFonts w:ascii="Arial" w:hAnsi="Arial" w:cs="Arial"/>
          <w:sz w:val="24"/>
          <w:szCs w:val="24"/>
        </w:rPr>
        <w:t>от 01.07.2009 № 83 «О внесении изменений в Решение Совета городского поселения «</w:t>
      </w:r>
      <w:proofErr w:type="spellStart"/>
      <w:r w:rsidR="0050511B" w:rsidRPr="0050511B">
        <w:rPr>
          <w:rFonts w:ascii="Arial" w:hAnsi="Arial" w:cs="Arial"/>
          <w:sz w:val="24"/>
          <w:szCs w:val="24"/>
        </w:rPr>
        <w:t>Кличкинское</w:t>
      </w:r>
      <w:proofErr w:type="spellEnd"/>
      <w:r w:rsidR="0050511B" w:rsidRPr="0050511B">
        <w:rPr>
          <w:rFonts w:ascii="Arial" w:hAnsi="Arial" w:cs="Arial"/>
          <w:sz w:val="24"/>
          <w:szCs w:val="24"/>
        </w:rPr>
        <w:t>» Муниципального района «Приаргунский район» № 68 от 25.11.2008 г.»;</w:t>
      </w:r>
    </w:p>
    <w:p w:rsidR="0050511B" w:rsidRPr="00697EEA" w:rsidRDefault="0050511B" w:rsidP="003F310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0511B">
        <w:rPr>
          <w:rFonts w:ascii="Arial" w:hAnsi="Arial" w:cs="Arial"/>
          <w:sz w:val="24"/>
          <w:szCs w:val="24"/>
        </w:rPr>
        <w:t>- от 10.10.2011 № 177 «О внесении изменений в решение совета городского поселения «</w:t>
      </w:r>
      <w:proofErr w:type="spellStart"/>
      <w:r w:rsidRPr="0050511B">
        <w:rPr>
          <w:rFonts w:ascii="Arial" w:hAnsi="Arial" w:cs="Arial"/>
          <w:sz w:val="24"/>
          <w:szCs w:val="24"/>
        </w:rPr>
        <w:t>Кличкинское</w:t>
      </w:r>
      <w:proofErr w:type="spellEnd"/>
      <w:r w:rsidRPr="0050511B">
        <w:rPr>
          <w:rFonts w:ascii="Arial" w:hAnsi="Arial" w:cs="Arial"/>
          <w:sz w:val="24"/>
          <w:szCs w:val="24"/>
        </w:rPr>
        <w:t>» № 124 от 16.03.2010 г «Об утверждении положения о денежном содержании муниципальных служащих, лиц, замещающих муниципальные должности и оплате труда лиц, замещающих иные должности в городском поселении «</w:t>
      </w:r>
      <w:proofErr w:type="spellStart"/>
      <w:r w:rsidRPr="0050511B">
        <w:rPr>
          <w:rFonts w:ascii="Arial" w:hAnsi="Arial" w:cs="Arial"/>
          <w:sz w:val="24"/>
          <w:szCs w:val="24"/>
        </w:rPr>
        <w:t>Кличкинское</w:t>
      </w:r>
      <w:proofErr w:type="spellEnd"/>
      <w:r w:rsidRPr="0050511B">
        <w:rPr>
          <w:rFonts w:ascii="Arial" w:hAnsi="Arial" w:cs="Arial"/>
          <w:sz w:val="24"/>
          <w:szCs w:val="24"/>
        </w:rPr>
        <w:t>»».</w:t>
      </w:r>
    </w:p>
    <w:p w:rsidR="003F3102" w:rsidRPr="00697EEA" w:rsidRDefault="003F3102" w:rsidP="003F310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97EEA">
        <w:rPr>
          <w:rFonts w:ascii="Arial" w:hAnsi="Arial" w:cs="Arial"/>
          <w:sz w:val="24"/>
          <w:szCs w:val="24"/>
        </w:rPr>
        <w:t>2.Настоящее решение вступает в силу на следующий день после дня его официального опубликования (обнародования).</w:t>
      </w:r>
    </w:p>
    <w:p w:rsidR="003F3102" w:rsidRPr="00697EEA" w:rsidRDefault="003F3102" w:rsidP="003F310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97EEA">
        <w:rPr>
          <w:rFonts w:ascii="Arial" w:hAnsi="Arial" w:cs="Arial"/>
          <w:sz w:val="24"/>
          <w:szCs w:val="24"/>
        </w:rPr>
        <w:t>3. Настоящее решение опубликовать на официальном сайте Приаргунского муниципального округа Забайкальского края в информационно-телекоммуникационной сети Интернет.</w:t>
      </w:r>
    </w:p>
    <w:p w:rsidR="003F3102" w:rsidRDefault="003F3102" w:rsidP="003F3102">
      <w:pPr>
        <w:pStyle w:val="ab"/>
        <w:spacing w:line="240" w:lineRule="auto"/>
        <w:jc w:val="both"/>
        <w:rPr>
          <w:rFonts w:ascii="Arial" w:hAnsi="Arial" w:cs="Arial"/>
          <w:b w:val="0"/>
          <w:sz w:val="24"/>
          <w:szCs w:val="24"/>
        </w:rPr>
      </w:pPr>
    </w:p>
    <w:p w:rsidR="00CA50E3" w:rsidRDefault="00CA50E3" w:rsidP="003F3102">
      <w:pPr>
        <w:pStyle w:val="ab"/>
        <w:spacing w:line="240" w:lineRule="auto"/>
        <w:jc w:val="both"/>
        <w:rPr>
          <w:rFonts w:ascii="Arial" w:hAnsi="Arial" w:cs="Arial"/>
          <w:b w:val="0"/>
          <w:sz w:val="24"/>
          <w:szCs w:val="24"/>
        </w:rPr>
      </w:pPr>
      <w:bookmarkStart w:id="1" w:name="_GoBack"/>
      <w:bookmarkEnd w:id="1"/>
    </w:p>
    <w:p w:rsidR="00697EEA" w:rsidRPr="00697EEA" w:rsidRDefault="00697EEA" w:rsidP="003F3102">
      <w:pPr>
        <w:pStyle w:val="ab"/>
        <w:spacing w:line="240" w:lineRule="auto"/>
        <w:jc w:val="both"/>
        <w:rPr>
          <w:rFonts w:ascii="Arial" w:hAnsi="Arial" w:cs="Arial"/>
          <w:b w:val="0"/>
          <w:sz w:val="24"/>
          <w:szCs w:val="24"/>
        </w:rPr>
      </w:pPr>
    </w:p>
    <w:p w:rsidR="003F3102" w:rsidRPr="00697EEA" w:rsidRDefault="003F3102" w:rsidP="003F3102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97EEA">
        <w:rPr>
          <w:rFonts w:ascii="Arial" w:hAnsi="Arial" w:cs="Arial"/>
          <w:color w:val="000000"/>
          <w:sz w:val="24"/>
          <w:szCs w:val="24"/>
        </w:rPr>
        <w:t xml:space="preserve">Глава Приаргунского </w:t>
      </w:r>
    </w:p>
    <w:p w:rsidR="003F3102" w:rsidRPr="00697EEA" w:rsidRDefault="003F3102" w:rsidP="003F3102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97EEA">
        <w:rPr>
          <w:rFonts w:ascii="Arial" w:hAnsi="Arial" w:cs="Arial"/>
          <w:color w:val="000000"/>
          <w:sz w:val="24"/>
          <w:szCs w:val="24"/>
        </w:rPr>
        <w:t>муниципального округа</w:t>
      </w:r>
    </w:p>
    <w:p w:rsidR="004A241A" w:rsidRPr="00697EEA" w:rsidRDefault="00697EEA" w:rsidP="004A241A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Забайкальского края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  <w:t xml:space="preserve">           </w:t>
      </w:r>
      <w:r w:rsidR="003F3102" w:rsidRPr="00697EEA">
        <w:rPr>
          <w:rFonts w:ascii="Arial" w:hAnsi="Arial" w:cs="Arial"/>
          <w:color w:val="000000"/>
          <w:sz w:val="24"/>
          <w:szCs w:val="24"/>
        </w:rPr>
        <w:t xml:space="preserve">      Е.В. Логуно</w:t>
      </w:r>
      <w:bookmarkEnd w:id="0"/>
      <w:r>
        <w:rPr>
          <w:rFonts w:ascii="Arial" w:hAnsi="Arial" w:cs="Arial"/>
          <w:color w:val="000000"/>
          <w:sz w:val="24"/>
          <w:szCs w:val="24"/>
        </w:rPr>
        <w:t>в</w:t>
      </w:r>
    </w:p>
    <w:sectPr w:rsidR="004A241A" w:rsidRPr="00697EEA" w:rsidSect="00CA50E3">
      <w:headerReference w:type="default" r:id="rId8"/>
      <w:footerReference w:type="first" r:id="rId9"/>
      <w:pgSz w:w="11906" w:h="16838"/>
      <w:pgMar w:top="851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2845" w:rsidRDefault="00922845" w:rsidP="00466705">
      <w:pPr>
        <w:spacing w:after="0" w:line="240" w:lineRule="auto"/>
      </w:pPr>
      <w:r>
        <w:separator/>
      </w:r>
    </w:p>
  </w:endnote>
  <w:endnote w:type="continuationSeparator" w:id="0">
    <w:p w:rsidR="00922845" w:rsidRDefault="00922845" w:rsidP="004667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1281" w:rsidRDefault="001F1281">
    <w:pPr>
      <w:pStyle w:val="a7"/>
      <w:jc w:val="center"/>
    </w:pPr>
  </w:p>
  <w:p w:rsidR="001F1281" w:rsidRDefault="001F128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2845" w:rsidRDefault="00922845" w:rsidP="00466705">
      <w:pPr>
        <w:spacing w:after="0" w:line="240" w:lineRule="auto"/>
      </w:pPr>
      <w:r>
        <w:separator/>
      </w:r>
    </w:p>
  </w:footnote>
  <w:footnote w:type="continuationSeparator" w:id="0">
    <w:p w:rsidR="00922845" w:rsidRDefault="00922845" w:rsidP="004667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2780689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1F1281" w:rsidRPr="00466705" w:rsidRDefault="001F1281">
        <w:pPr>
          <w:pStyle w:val="a5"/>
          <w:jc w:val="center"/>
          <w:rPr>
            <w:rFonts w:ascii="Times New Roman" w:hAnsi="Times New Roman" w:cs="Times New Roman"/>
            <w:sz w:val="28"/>
          </w:rPr>
        </w:pPr>
        <w:r w:rsidRPr="00466705">
          <w:rPr>
            <w:rFonts w:ascii="Times New Roman" w:hAnsi="Times New Roman" w:cs="Times New Roman"/>
            <w:sz w:val="28"/>
          </w:rPr>
          <w:fldChar w:fldCharType="begin"/>
        </w:r>
        <w:r w:rsidRPr="00466705">
          <w:rPr>
            <w:rFonts w:ascii="Times New Roman" w:hAnsi="Times New Roman" w:cs="Times New Roman"/>
            <w:sz w:val="28"/>
          </w:rPr>
          <w:instrText>PAGE   \* MERGEFORMAT</w:instrText>
        </w:r>
        <w:r w:rsidRPr="00466705">
          <w:rPr>
            <w:rFonts w:ascii="Times New Roman" w:hAnsi="Times New Roman" w:cs="Times New Roman"/>
            <w:sz w:val="28"/>
          </w:rPr>
          <w:fldChar w:fldCharType="separate"/>
        </w:r>
        <w:r w:rsidR="00697EEA">
          <w:rPr>
            <w:rFonts w:ascii="Times New Roman" w:hAnsi="Times New Roman" w:cs="Times New Roman"/>
            <w:noProof/>
            <w:sz w:val="28"/>
          </w:rPr>
          <w:t>2</w:t>
        </w:r>
        <w:r w:rsidRPr="00466705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1F1281" w:rsidRDefault="001F128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B71972"/>
    <w:multiLevelType w:val="hybridMultilevel"/>
    <w:tmpl w:val="5DD65FFA"/>
    <w:lvl w:ilvl="0" w:tplc="C9C049D2">
      <w:start w:val="1"/>
      <w:numFmt w:val="decimal"/>
      <w:lvlText w:val="%1."/>
      <w:lvlJc w:val="left"/>
      <w:pPr>
        <w:ind w:left="1825" w:hanging="11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D0E46C2"/>
    <w:multiLevelType w:val="hybridMultilevel"/>
    <w:tmpl w:val="2CC03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A3490E"/>
    <w:multiLevelType w:val="hybridMultilevel"/>
    <w:tmpl w:val="9690B5C8"/>
    <w:lvl w:ilvl="0" w:tplc="6F32320E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69049D9"/>
    <w:multiLevelType w:val="multilevel"/>
    <w:tmpl w:val="BCA45CFA"/>
    <w:lvl w:ilvl="0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81F"/>
    <w:rsid w:val="00002837"/>
    <w:rsid w:val="00004CEE"/>
    <w:rsid w:val="00004F85"/>
    <w:rsid w:val="0000681D"/>
    <w:rsid w:val="00016FF4"/>
    <w:rsid w:val="0002185E"/>
    <w:rsid w:val="0003007C"/>
    <w:rsid w:val="000304CA"/>
    <w:rsid w:val="00030729"/>
    <w:rsid w:val="00032563"/>
    <w:rsid w:val="000347F0"/>
    <w:rsid w:val="00036A9A"/>
    <w:rsid w:val="00044343"/>
    <w:rsid w:val="00051CB0"/>
    <w:rsid w:val="000526C3"/>
    <w:rsid w:val="000528D7"/>
    <w:rsid w:val="00053B33"/>
    <w:rsid w:val="00061106"/>
    <w:rsid w:val="00062035"/>
    <w:rsid w:val="00062CEF"/>
    <w:rsid w:val="00063EDA"/>
    <w:rsid w:val="000661BB"/>
    <w:rsid w:val="00066BF2"/>
    <w:rsid w:val="00071A86"/>
    <w:rsid w:val="00076860"/>
    <w:rsid w:val="00085546"/>
    <w:rsid w:val="00091A45"/>
    <w:rsid w:val="00092DCA"/>
    <w:rsid w:val="00093018"/>
    <w:rsid w:val="00096221"/>
    <w:rsid w:val="000A08AD"/>
    <w:rsid w:val="000A1A95"/>
    <w:rsid w:val="000A2F1C"/>
    <w:rsid w:val="000A32A8"/>
    <w:rsid w:val="000B32C1"/>
    <w:rsid w:val="000B434E"/>
    <w:rsid w:val="000B7581"/>
    <w:rsid w:val="000C160F"/>
    <w:rsid w:val="000C6AAD"/>
    <w:rsid w:val="000C6B72"/>
    <w:rsid w:val="000C6E36"/>
    <w:rsid w:val="000C7BEB"/>
    <w:rsid w:val="000C7E7F"/>
    <w:rsid w:val="000D0BFA"/>
    <w:rsid w:val="000D3635"/>
    <w:rsid w:val="000E20C4"/>
    <w:rsid w:val="000E34C2"/>
    <w:rsid w:val="000E66E7"/>
    <w:rsid w:val="000F2F8F"/>
    <w:rsid w:val="000F2FCC"/>
    <w:rsid w:val="000F66DD"/>
    <w:rsid w:val="00107844"/>
    <w:rsid w:val="00111785"/>
    <w:rsid w:val="0011279F"/>
    <w:rsid w:val="00115B8F"/>
    <w:rsid w:val="00121472"/>
    <w:rsid w:val="001303FF"/>
    <w:rsid w:val="00130C38"/>
    <w:rsid w:val="001340F5"/>
    <w:rsid w:val="0013742E"/>
    <w:rsid w:val="001401F6"/>
    <w:rsid w:val="00140E8B"/>
    <w:rsid w:val="001421EA"/>
    <w:rsid w:val="0014568F"/>
    <w:rsid w:val="001465E1"/>
    <w:rsid w:val="0014678B"/>
    <w:rsid w:val="0015207C"/>
    <w:rsid w:val="001543AF"/>
    <w:rsid w:val="00162A55"/>
    <w:rsid w:val="00162DAC"/>
    <w:rsid w:val="0016377B"/>
    <w:rsid w:val="00165CF1"/>
    <w:rsid w:val="00173EC3"/>
    <w:rsid w:val="001762A5"/>
    <w:rsid w:val="001818C7"/>
    <w:rsid w:val="00182B66"/>
    <w:rsid w:val="00187B52"/>
    <w:rsid w:val="00192070"/>
    <w:rsid w:val="001A34C2"/>
    <w:rsid w:val="001A3BB4"/>
    <w:rsid w:val="001A5C9A"/>
    <w:rsid w:val="001A5D2B"/>
    <w:rsid w:val="001A7A13"/>
    <w:rsid w:val="001B28CD"/>
    <w:rsid w:val="001B2B2C"/>
    <w:rsid w:val="001B3856"/>
    <w:rsid w:val="001B41D4"/>
    <w:rsid w:val="001B6CA1"/>
    <w:rsid w:val="001C134C"/>
    <w:rsid w:val="001C4907"/>
    <w:rsid w:val="001C7FBB"/>
    <w:rsid w:val="001D5A99"/>
    <w:rsid w:val="001D63A2"/>
    <w:rsid w:val="001E173A"/>
    <w:rsid w:val="001E2A18"/>
    <w:rsid w:val="001E2EE4"/>
    <w:rsid w:val="001E36DF"/>
    <w:rsid w:val="001E4873"/>
    <w:rsid w:val="001E5785"/>
    <w:rsid w:val="001F1145"/>
    <w:rsid w:val="001F1281"/>
    <w:rsid w:val="001F7398"/>
    <w:rsid w:val="00205B45"/>
    <w:rsid w:val="00205D42"/>
    <w:rsid w:val="00206783"/>
    <w:rsid w:val="00206ED3"/>
    <w:rsid w:val="00207FE6"/>
    <w:rsid w:val="0021033F"/>
    <w:rsid w:val="002108E2"/>
    <w:rsid w:val="00215C49"/>
    <w:rsid w:val="002160B6"/>
    <w:rsid w:val="002174D6"/>
    <w:rsid w:val="00221977"/>
    <w:rsid w:val="00222327"/>
    <w:rsid w:val="00223680"/>
    <w:rsid w:val="00230503"/>
    <w:rsid w:val="00234154"/>
    <w:rsid w:val="00241466"/>
    <w:rsid w:val="00243ADC"/>
    <w:rsid w:val="00243B5F"/>
    <w:rsid w:val="002442DD"/>
    <w:rsid w:val="00247142"/>
    <w:rsid w:val="00252170"/>
    <w:rsid w:val="00255C08"/>
    <w:rsid w:val="00255E01"/>
    <w:rsid w:val="00265FF4"/>
    <w:rsid w:val="002742EF"/>
    <w:rsid w:val="0027568D"/>
    <w:rsid w:val="002776B0"/>
    <w:rsid w:val="00281EA2"/>
    <w:rsid w:val="00285FA0"/>
    <w:rsid w:val="0028669E"/>
    <w:rsid w:val="002879D0"/>
    <w:rsid w:val="002948DE"/>
    <w:rsid w:val="00294B64"/>
    <w:rsid w:val="00295D80"/>
    <w:rsid w:val="00296A6E"/>
    <w:rsid w:val="00296C88"/>
    <w:rsid w:val="002A0BEE"/>
    <w:rsid w:val="002A36FF"/>
    <w:rsid w:val="002A5570"/>
    <w:rsid w:val="002A59EE"/>
    <w:rsid w:val="002A64DB"/>
    <w:rsid w:val="002B29C0"/>
    <w:rsid w:val="002B348F"/>
    <w:rsid w:val="002C1B50"/>
    <w:rsid w:val="002C7E81"/>
    <w:rsid w:val="002D23A5"/>
    <w:rsid w:val="002E2991"/>
    <w:rsid w:val="002F1001"/>
    <w:rsid w:val="002F20A2"/>
    <w:rsid w:val="002F4907"/>
    <w:rsid w:val="002F533E"/>
    <w:rsid w:val="002F5DAE"/>
    <w:rsid w:val="002F7816"/>
    <w:rsid w:val="00307DEA"/>
    <w:rsid w:val="00313C81"/>
    <w:rsid w:val="00315565"/>
    <w:rsid w:val="0031683C"/>
    <w:rsid w:val="0032394D"/>
    <w:rsid w:val="003241BD"/>
    <w:rsid w:val="00324BE2"/>
    <w:rsid w:val="00326483"/>
    <w:rsid w:val="00330285"/>
    <w:rsid w:val="00330B30"/>
    <w:rsid w:val="00330E1E"/>
    <w:rsid w:val="00334B42"/>
    <w:rsid w:val="00340197"/>
    <w:rsid w:val="00340C40"/>
    <w:rsid w:val="003504DF"/>
    <w:rsid w:val="00353E94"/>
    <w:rsid w:val="00363E76"/>
    <w:rsid w:val="003662DD"/>
    <w:rsid w:val="00367720"/>
    <w:rsid w:val="003703F7"/>
    <w:rsid w:val="00372DC6"/>
    <w:rsid w:val="00372E9C"/>
    <w:rsid w:val="003740AC"/>
    <w:rsid w:val="0037603E"/>
    <w:rsid w:val="00377CCF"/>
    <w:rsid w:val="003833D6"/>
    <w:rsid w:val="00384940"/>
    <w:rsid w:val="00385411"/>
    <w:rsid w:val="00392D1C"/>
    <w:rsid w:val="00394ED2"/>
    <w:rsid w:val="00395735"/>
    <w:rsid w:val="003A26E5"/>
    <w:rsid w:val="003A2967"/>
    <w:rsid w:val="003A3ABE"/>
    <w:rsid w:val="003A51A0"/>
    <w:rsid w:val="003A59E1"/>
    <w:rsid w:val="003A68FB"/>
    <w:rsid w:val="003B06D5"/>
    <w:rsid w:val="003B3171"/>
    <w:rsid w:val="003B4E08"/>
    <w:rsid w:val="003B501E"/>
    <w:rsid w:val="003B63B9"/>
    <w:rsid w:val="003C0295"/>
    <w:rsid w:val="003C2030"/>
    <w:rsid w:val="003C6F75"/>
    <w:rsid w:val="003D12AC"/>
    <w:rsid w:val="003D4CEB"/>
    <w:rsid w:val="003D5100"/>
    <w:rsid w:val="003E1D9A"/>
    <w:rsid w:val="003E291B"/>
    <w:rsid w:val="003E312D"/>
    <w:rsid w:val="003E3E3C"/>
    <w:rsid w:val="003F0A75"/>
    <w:rsid w:val="003F0ED6"/>
    <w:rsid w:val="003F3102"/>
    <w:rsid w:val="003F39D6"/>
    <w:rsid w:val="003F6F0F"/>
    <w:rsid w:val="004012C2"/>
    <w:rsid w:val="00401A11"/>
    <w:rsid w:val="0040293E"/>
    <w:rsid w:val="00404C68"/>
    <w:rsid w:val="004054B3"/>
    <w:rsid w:val="00407895"/>
    <w:rsid w:val="00411AEE"/>
    <w:rsid w:val="00415FFF"/>
    <w:rsid w:val="004217E1"/>
    <w:rsid w:val="0042338C"/>
    <w:rsid w:val="00423508"/>
    <w:rsid w:val="004264D0"/>
    <w:rsid w:val="00426981"/>
    <w:rsid w:val="00426A82"/>
    <w:rsid w:val="00432690"/>
    <w:rsid w:val="004328AD"/>
    <w:rsid w:val="00436F79"/>
    <w:rsid w:val="00437FC2"/>
    <w:rsid w:val="004409E3"/>
    <w:rsid w:val="00441A9D"/>
    <w:rsid w:val="00443526"/>
    <w:rsid w:val="004449F3"/>
    <w:rsid w:val="0044501E"/>
    <w:rsid w:val="00446B60"/>
    <w:rsid w:val="00447BCC"/>
    <w:rsid w:val="00452277"/>
    <w:rsid w:val="0045599F"/>
    <w:rsid w:val="00460D2F"/>
    <w:rsid w:val="00466705"/>
    <w:rsid w:val="0047187F"/>
    <w:rsid w:val="004767ED"/>
    <w:rsid w:val="00483B62"/>
    <w:rsid w:val="00491994"/>
    <w:rsid w:val="00492C6F"/>
    <w:rsid w:val="00493323"/>
    <w:rsid w:val="00497293"/>
    <w:rsid w:val="004A241A"/>
    <w:rsid w:val="004A5A1D"/>
    <w:rsid w:val="004A62CA"/>
    <w:rsid w:val="004A6502"/>
    <w:rsid w:val="004B252B"/>
    <w:rsid w:val="004C1ECF"/>
    <w:rsid w:val="004D02EC"/>
    <w:rsid w:val="004D4175"/>
    <w:rsid w:val="004D7AAC"/>
    <w:rsid w:val="004E1CFC"/>
    <w:rsid w:val="004E26D4"/>
    <w:rsid w:val="004E2A14"/>
    <w:rsid w:val="004E7E41"/>
    <w:rsid w:val="004F0C32"/>
    <w:rsid w:val="004F0F34"/>
    <w:rsid w:val="004F7071"/>
    <w:rsid w:val="005002B0"/>
    <w:rsid w:val="00500807"/>
    <w:rsid w:val="00500C92"/>
    <w:rsid w:val="00501DBE"/>
    <w:rsid w:val="0050511B"/>
    <w:rsid w:val="0050708D"/>
    <w:rsid w:val="0051028A"/>
    <w:rsid w:val="0051088D"/>
    <w:rsid w:val="00511F97"/>
    <w:rsid w:val="00513B80"/>
    <w:rsid w:val="00516D48"/>
    <w:rsid w:val="005204EA"/>
    <w:rsid w:val="00520FBF"/>
    <w:rsid w:val="00523D01"/>
    <w:rsid w:val="00535521"/>
    <w:rsid w:val="00535585"/>
    <w:rsid w:val="005410B8"/>
    <w:rsid w:val="00541563"/>
    <w:rsid w:val="00542A32"/>
    <w:rsid w:val="00543070"/>
    <w:rsid w:val="00546AB6"/>
    <w:rsid w:val="00550F91"/>
    <w:rsid w:val="00551D1C"/>
    <w:rsid w:val="0055231A"/>
    <w:rsid w:val="00552EF4"/>
    <w:rsid w:val="00556256"/>
    <w:rsid w:val="00560092"/>
    <w:rsid w:val="00563665"/>
    <w:rsid w:val="0057158E"/>
    <w:rsid w:val="005756BD"/>
    <w:rsid w:val="00576059"/>
    <w:rsid w:val="00576065"/>
    <w:rsid w:val="00576304"/>
    <w:rsid w:val="0058028A"/>
    <w:rsid w:val="00580B44"/>
    <w:rsid w:val="00580CFF"/>
    <w:rsid w:val="00581DE1"/>
    <w:rsid w:val="00584060"/>
    <w:rsid w:val="0059082E"/>
    <w:rsid w:val="00591C49"/>
    <w:rsid w:val="00595A22"/>
    <w:rsid w:val="00597DC7"/>
    <w:rsid w:val="005A240A"/>
    <w:rsid w:val="005A4324"/>
    <w:rsid w:val="005A6098"/>
    <w:rsid w:val="005B1F66"/>
    <w:rsid w:val="005C01E6"/>
    <w:rsid w:val="005C649B"/>
    <w:rsid w:val="005D5830"/>
    <w:rsid w:val="005E03A4"/>
    <w:rsid w:val="005E1393"/>
    <w:rsid w:val="005E28CE"/>
    <w:rsid w:val="005E34CC"/>
    <w:rsid w:val="005E3750"/>
    <w:rsid w:val="005E6A28"/>
    <w:rsid w:val="005F6123"/>
    <w:rsid w:val="006056E3"/>
    <w:rsid w:val="00606D61"/>
    <w:rsid w:val="00615381"/>
    <w:rsid w:val="0061599E"/>
    <w:rsid w:val="006224C0"/>
    <w:rsid w:val="00630F39"/>
    <w:rsid w:val="00631A80"/>
    <w:rsid w:val="006336C5"/>
    <w:rsid w:val="0063662C"/>
    <w:rsid w:val="00636D96"/>
    <w:rsid w:val="00641C17"/>
    <w:rsid w:val="006439BA"/>
    <w:rsid w:val="0065281F"/>
    <w:rsid w:val="0065517D"/>
    <w:rsid w:val="00655A7E"/>
    <w:rsid w:val="00656342"/>
    <w:rsid w:val="00656E05"/>
    <w:rsid w:val="00657BDA"/>
    <w:rsid w:val="0066112B"/>
    <w:rsid w:val="00662964"/>
    <w:rsid w:val="006640E6"/>
    <w:rsid w:val="00670508"/>
    <w:rsid w:val="00671720"/>
    <w:rsid w:val="00671B78"/>
    <w:rsid w:val="00674E4C"/>
    <w:rsid w:val="00674F51"/>
    <w:rsid w:val="0069001D"/>
    <w:rsid w:val="006902AD"/>
    <w:rsid w:val="00691C70"/>
    <w:rsid w:val="006934E5"/>
    <w:rsid w:val="00693664"/>
    <w:rsid w:val="00694FC2"/>
    <w:rsid w:val="00697EEA"/>
    <w:rsid w:val="006A1A5D"/>
    <w:rsid w:val="006A2891"/>
    <w:rsid w:val="006A4FA2"/>
    <w:rsid w:val="006B03FD"/>
    <w:rsid w:val="006B0D3A"/>
    <w:rsid w:val="006B2DFF"/>
    <w:rsid w:val="006B2F6C"/>
    <w:rsid w:val="006B6F0A"/>
    <w:rsid w:val="006C1E28"/>
    <w:rsid w:val="006C35BA"/>
    <w:rsid w:val="006D1F41"/>
    <w:rsid w:val="006D3643"/>
    <w:rsid w:val="006D40F2"/>
    <w:rsid w:val="006D6F51"/>
    <w:rsid w:val="006D7AF6"/>
    <w:rsid w:val="006E2514"/>
    <w:rsid w:val="006E58C1"/>
    <w:rsid w:val="006F07AB"/>
    <w:rsid w:val="006F4F25"/>
    <w:rsid w:val="006F6DF5"/>
    <w:rsid w:val="006F7BFB"/>
    <w:rsid w:val="007036D9"/>
    <w:rsid w:val="00704A18"/>
    <w:rsid w:val="007052A5"/>
    <w:rsid w:val="00707440"/>
    <w:rsid w:val="007103FE"/>
    <w:rsid w:val="00711C12"/>
    <w:rsid w:val="00727F08"/>
    <w:rsid w:val="00732C80"/>
    <w:rsid w:val="00735D40"/>
    <w:rsid w:val="00741E40"/>
    <w:rsid w:val="00747B50"/>
    <w:rsid w:val="007511D8"/>
    <w:rsid w:val="007520D7"/>
    <w:rsid w:val="007523B2"/>
    <w:rsid w:val="00755AAE"/>
    <w:rsid w:val="00762827"/>
    <w:rsid w:val="00762F9A"/>
    <w:rsid w:val="00764F5C"/>
    <w:rsid w:val="00766B3C"/>
    <w:rsid w:val="00770638"/>
    <w:rsid w:val="00774336"/>
    <w:rsid w:val="00777BF3"/>
    <w:rsid w:val="007820AB"/>
    <w:rsid w:val="00785DD6"/>
    <w:rsid w:val="00792F9F"/>
    <w:rsid w:val="00795F02"/>
    <w:rsid w:val="00796880"/>
    <w:rsid w:val="007A3BDC"/>
    <w:rsid w:val="007A4B16"/>
    <w:rsid w:val="007B0460"/>
    <w:rsid w:val="007B0597"/>
    <w:rsid w:val="007B708E"/>
    <w:rsid w:val="007B7218"/>
    <w:rsid w:val="007C525E"/>
    <w:rsid w:val="007D0897"/>
    <w:rsid w:val="007D0AAC"/>
    <w:rsid w:val="007D352A"/>
    <w:rsid w:val="007D6432"/>
    <w:rsid w:val="007F02F7"/>
    <w:rsid w:val="007F2012"/>
    <w:rsid w:val="007F3318"/>
    <w:rsid w:val="007F42C9"/>
    <w:rsid w:val="007F4AF7"/>
    <w:rsid w:val="007F62A3"/>
    <w:rsid w:val="007F65A9"/>
    <w:rsid w:val="00800BBF"/>
    <w:rsid w:val="0080187A"/>
    <w:rsid w:val="00801DC3"/>
    <w:rsid w:val="00803FF2"/>
    <w:rsid w:val="00812E7D"/>
    <w:rsid w:val="0081623A"/>
    <w:rsid w:val="00824683"/>
    <w:rsid w:val="00826849"/>
    <w:rsid w:val="0083183F"/>
    <w:rsid w:val="008326E6"/>
    <w:rsid w:val="00833A78"/>
    <w:rsid w:val="008343E7"/>
    <w:rsid w:val="00837181"/>
    <w:rsid w:val="00842EA3"/>
    <w:rsid w:val="008434F0"/>
    <w:rsid w:val="00845266"/>
    <w:rsid w:val="00845A90"/>
    <w:rsid w:val="00846245"/>
    <w:rsid w:val="00847505"/>
    <w:rsid w:val="00847DEF"/>
    <w:rsid w:val="00847F5C"/>
    <w:rsid w:val="008549FF"/>
    <w:rsid w:val="00854C41"/>
    <w:rsid w:val="00861317"/>
    <w:rsid w:val="0087358A"/>
    <w:rsid w:val="00873B2F"/>
    <w:rsid w:val="00880623"/>
    <w:rsid w:val="00882E1F"/>
    <w:rsid w:val="00886243"/>
    <w:rsid w:val="00887D67"/>
    <w:rsid w:val="0089493D"/>
    <w:rsid w:val="0089580B"/>
    <w:rsid w:val="00895AF0"/>
    <w:rsid w:val="008960DA"/>
    <w:rsid w:val="008A1034"/>
    <w:rsid w:val="008A5B97"/>
    <w:rsid w:val="008B02CB"/>
    <w:rsid w:val="008B374D"/>
    <w:rsid w:val="008B78DF"/>
    <w:rsid w:val="008D14EE"/>
    <w:rsid w:val="008E084B"/>
    <w:rsid w:val="008E09A1"/>
    <w:rsid w:val="008E4CFC"/>
    <w:rsid w:val="008E5282"/>
    <w:rsid w:val="008F1A60"/>
    <w:rsid w:val="008F2948"/>
    <w:rsid w:val="008F3A7D"/>
    <w:rsid w:val="008F5191"/>
    <w:rsid w:val="009008CE"/>
    <w:rsid w:val="00900962"/>
    <w:rsid w:val="00900BD6"/>
    <w:rsid w:val="009040CA"/>
    <w:rsid w:val="00904650"/>
    <w:rsid w:val="009059D7"/>
    <w:rsid w:val="00913553"/>
    <w:rsid w:val="0091374B"/>
    <w:rsid w:val="00916593"/>
    <w:rsid w:val="00916FAC"/>
    <w:rsid w:val="00920461"/>
    <w:rsid w:val="00922845"/>
    <w:rsid w:val="00925139"/>
    <w:rsid w:val="009300CD"/>
    <w:rsid w:val="009326F9"/>
    <w:rsid w:val="00932D7A"/>
    <w:rsid w:val="00933BD9"/>
    <w:rsid w:val="00934FCB"/>
    <w:rsid w:val="0093713A"/>
    <w:rsid w:val="00937141"/>
    <w:rsid w:val="009418DF"/>
    <w:rsid w:val="00947D39"/>
    <w:rsid w:val="0095280D"/>
    <w:rsid w:val="00953407"/>
    <w:rsid w:val="009565F2"/>
    <w:rsid w:val="00957C61"/>
    <w:rsid w:val="009611FF"/>
    <w:rsid w:val="00962E80"/>
    <w:rsid w:val="00962FA2"/>
    <w:rsid w:val="009652DE"/>
    <w:rsid w:val="00972461"/>
    <w:rsid w:val="00973617"/>
    <w:rsid w:val="00977D97"/>
    <w:rsid w:val="0098487B"/>
    <w:rsid w:val="00990045"/>
    <w:rsid w:val="00992217"/>
    <w:rsid w:val="009A3CF1"/>
    <w:rsid w:val="009A4B82"/>
    <w:rsid w:val="009B282D"/>
    <w:rsid w:val="009B35B2"/>
    <w:rsid w:val="009B3F18"/>
    <w:rsid w:val="009B4EBB"/>
    <w:rsid w:val="009B714D"/>
    <w:rsid w:val="009B777A"/>
    <w:rsid w:val="009C08C2"/>
    <w:rsid w:val="009C15CE"/>
    <w:rsid w:val="009C2E23"/>
    <w:rsid w:val="009D13AE"/>
    <w:rsid w:val="009D3D30"/>
    <w:rsid w:val="009D6198"/>
    <w:rsid w:val="009E4C07"/>
    <w:rsid w:val="009F012A"/>
    <w:rsid w:val="009F1CE2"/>
    <w:rsid w:val="009F65DF"/>
    <w:rsid w:val="00A00675"/>
    <w:rsid w:val="00A02958"/>
    <w:rsid w:val="00A07488"/>
    <w:rsid w:val="00A07D46"/>
    <w:rsid w:val="00A1266E"/>
    <w:rsid w:val="00A173DD"/>
    <w:rsid w:val="00A22D75"/>
    <w:rsid w:val="00A2725A"/>
    <w:rsid w:val="00A421C7"/>
    <w:rsid w:val="00A423EC"/>
    <w:rsid w:val="00A50CD9"/>
    <w:rsid w:val="00A51167"/>
    <w:rsid w:val="00A5230E"/>
    <w:rsid w:val="00A64DDF"/>
    <w:rsid w:val="00A67076"/>
    <w:rsid w:val="00A70F40"/>
    <w:rsid w:val="00A742EF"/>
    <w:rsid w:val="00A8050F"/>
    <w:rsid w:val="00A82D7A"/>
    <w:rsid w:val="00A83A0F"/>
    <w:rsid w:val="00A84428"/>
    <w:rsid w:val="00A8555C"/>
    <w:rsid w:val="00A86C02"/>
    <w:rsid w:val="00A871DE"/>
    <w:rsid w:val="00A90505"/>
    <w:rsid w:val="00AA036C"/>
    <w:rsid w:val="00AA2143"/>
    <w:rsid w:val="00AA3017"/>
    <w:rsid w:val="00AA67E5"/>
    <w:rsid w:val="00AA6E53"/>
    <w:rsid w:val="00AB6CCC"/>
    <w:rsid w:val="00AB7016"/>
    <w:rsid w:val="00AB7513"/>
    <w:rsid w:val="00AD151D"/>
    <w:rsid w:val="00AD1809"/>
    <w:rsid w:val="00AD2E82"/>
    <w:rsid w:val="00AD431E"/>
    <w:rsid w:val="00AD6CA9"/>
    <w:rsid w:val="00AD7E3E"/>
    <w:rsid w:val="00AE1B6D"/>
    <w:rsid w:val="00AE42F7"/>
    <w:rsid w:val="00AE453A"/>
    <w:rsid w:val="00AF1847"/>
    <w:rsid w:val="00AF48D0"/>
    <w:rsid w:val="00B028DC"/>
    <w:rsid w:val="00B04A49"/>
    <w:rsid w:val="00B0678E"/>
    <w:rsid w:val="00B10A62"/>
    <w:rsid w:val="00B10E4D"/>
    <w:rsid w:val="00B10E68"/>
    <w:rsid w:val="00B14DBB"/>
    <w:rsid w:val="00B24EEA"/>
    <w:rsid w:val="00B2531F"/>
    <w:rsid w:val="00B314F0"/>
    <w:rsid w:val="00B32BFE"/>
    <w:rsid w:val="00B3394E"/>
    <w:rsid w:val="00B34131"/>
    <w:rsid w:val="00B41054"/>
    <w:rsid w:val="00B4247B"/>
    <w:rsid w:val="00B4354F"/>
    <w:rsid w:val="00B44A68"/>
    <w:rsid w:val="00B45745"/>
    <w:rsid w:val="00B46AEB"/>
    <w:rsid w:val="00B509A1"/>
    <w:rsid w:val="00B50EB0"/>
    <w:rsid w:val="00B51A37"/>
    <w:rsid w:val="00B51A40"/>
    <w:rsid w:val="00B5463F"/>
    <w:rsid w:val="00B61A45"/>
    <w:rsid w:val="00B63F3D"/>
    <w:rsid w:val="00B663B4"/>
    <w:rsid w:val="00B72432"/>
    <w:rsid w:val="00B74D60"/>
    <w:rsid w:val="00B75683"/>
    <w:rsid w:val="00B802CA"/>
    <w:rsid w:val="00B85FD4"/>
    <w:rsid w:val="00B925F8"/>
    <w:rsid w:val="00BA0615"/>
    <w:rsid w:val="00BA0E73"/>
    <w:rsid w:val="00BA106F"/>
    <w:rsid w:val="00BA382E"/>
    <w:rsid w:val="00BB1106"/>
    <w:rsid w:val="00BB4149"/>
    <w:rsid w:val="00BB4890"/>
    <w:rsid w:val="00BB6B68"/>
    <w:rsid w:val="00BB6B87"/>
    <w:rsid w:val="00BB73CA"/>
    <w:rsid w:val="00BB7BFA"/>
    <w:rsid w:val="00BC175A"/>
    <w:rsid w:val="00BC26E7"/>
    <w:rsid w:val="00BC3C4E"/>
    <w:rsid w:val="00BD16B2"/>
    <w:rsid w:val="00BD16CA"/>
    <w:rsid w:val="00BD4E77"/>
    <w:rsid w:val="00BD6710"/>
    <w:rsid w:val="00BE066C"/>
    <w:rsid w:val="00BE07FB"/>
    <w:rsid w:val="00BE3350"/>
    <w:rsid w:val="00BE5089"/>
    <w:rsid w:val="00BE62CC"/>
    <w:rsid w:val="00BE79FB"/>
    <w:rsid w:val="00BF324A"/>
    <w:rsid w:val="00BF3C83"/>
    <w:rsid w:val="00BF4023"/>
    <w:rsid w:val="00BF6368"/>
    <w:rsid w:val="00C03E28"/>
    <w:rsid w:val="00C13A50"/>
    <w:rsid w:val="00C23F81"/>
    <w:rsid w:val="00C25949"/>
    <w:rsid w:val="00C32450"/>
    <w:rsid w:val="00C33D33"/>
    <w:rsid w:val="00C439D4"/>
    <w:rsid w:val="00C52420"/>
    <w:rsid w:val="00C6581B"/>
    <w:rsid w:val="00C67489"/>
    <w:rsid w:val="00C67A60"/>
    <w:rsid w:val="00C7109D"/>
    <w:rsid w:val="00C714AA"/>
    <w:rsid w:val="00C717B2"/>
    <w:rsid w:val="00C747DC"/>
    <w:rsid w:val="00C75BEF"/>
    <w:rsid w:val="00C773DE"/>
    <w:rsid w:val="00C77B16"/>
    <w:rsid w:val="00C80283"/>
    <w:rsid w:val="00C802B4"/>
    <w:rsid w:val="00C86C5D"/>
    <w:rsid w:val="00C924A7"/>
    <w:rsid w:val="00C9291E"/>
    <w:rsid w:val="00C979D8"/>
    <w:rsid w:val="00CA04C4"/>
    <w:rsid w:val="00CA25AF"/>
    <w:rsid w:val="00CA4CC6"/>
    <w:rsid w:val="00CA50E3"/>
    <w:rsid w:val="00CA5B46"/>
    <w:rsid w:val="00CA6B5A"/>
    <w:rsid w:val="00CA6D7C"/>
    <w:rsid w:val="00CB3CA9"/>
    <w:rsid w:val="00CB6769"/>
    <w:rsid w:val="00CB758A"/>
    <w:rsid w:val="00CB7F60"/>
    <w:rsid w:val="00CD4D84"/>
    <w:rsid w:val="00CD6CEE"/>
    <w:rsid w:val="00CD7F2A"/>
    <w:rsid w:val="00CE2E44"/>
    <w:rsid w:val="00CE7E65"/>
    <w:rsid w:val="00D10794"/>
    <w:rsid w:val="00D14D0E"/>
    <w:rsid w:val="00D208E1"/>
    <w:rsid w:val="00D22AC5"/>
    <w:rsid w:val="00D23C2A"/>
    <w:rsid w:val="00D24C3D"/>
    <w:rsid w:val="00D25463"/>
    <w:rsid w:val="00D31454"/>
    <w:rsid w:val="00D31B19"/>
    <w:rsid w:val="00D3229F"/>
    <w:rsid w:val="00D3242A"/>
    <w:rsid w:val="00D32E57"/>
    <w:rsid w:val="00D3559C"/>
    <w:rsid w:val="00D43650"/>
    <w:rsid w:val="00D44284"/>
    <w:rsid w:val="00D46846"/>
    <w:rsid w:val="00D522E8"/>
    <w:rsid w:val="00D547B7"/>
    <w:rsid w:val="00D60451"/>
    <w:rsid w:val="00D61375"/>
    <w:rsid w:val="00D662EE"/>
    <w:rsid w:val="00D72532"/>
    <w:rsid w:val="00D73B3D"/>
    <w:rsid w:val="00D75E33"/>
    <w:rsid w:val="00D84A2F"/>
    <w:rsid w:val="00D86AD5"/>
    <w:rsid w:val="00D942AF"/>
    <w:rsid w:val="00D9468A"/>
    <w:rsid w:val="00D97FB6"/>
    <w:rsid w:val="00DA06D9"/>
    <w:rsid w:val="00DA0BDE"/>
    <w:rsid w:val="00DA2DA2"/>
    <w:rsid w:val="00DA4D9B"/>
    <w:rsid w:val="00DA6DC6"/>
    <w:rsid w:val="00DB5920"/>
    <w:rsid w:val="00DB5980"/>
    <w:rsid w:val="00DC39E8"/>
    <w:rsid w:val="00DC3C85"/>
    <w:rsid w:val="00DC4CCD"/>
    <w:rsid w:val="00DC4D03"/>
    <w:rsid w:val="00DC692C"/>
    <w:rsid w:val="00DD138E"/>
    <w:rsid w:val="00DD4763"/>
    <w:rsid w:val="00DD67DA"/>
    <w:rsid w:val="00DD687A"/>
    <w:rsid w:val="00DD6DFF"/>
    <w:rsid w:val="00DE03B0"/>
    <w:rsid w:val="00DE0E5E"/>
    <w:rsid w:val="00DE3BB8"/>
    <w:rsid w:val="00DE4E6F"/>
    <w:rsid w:val="00DF3A77"/>
    <w:rsid w:val="00DF4BD2"/>
    <w:rsid w:val="00DF67FE"/>
    <w:rsid w:val="00E03250"/>
    <w:rsid w:val="00E119D8"/>
    <w:rsid w:val="00E14055"/>
    <w:rsid w:val="00E2178D"/>
    <w:rsid w:val="00E217C8"/>
    <w:rsid w:val="00E21EB3"/>
    <w:rsid w:val="00E30819"/>
    <w:rsid w:val="00E3191A"/>
    <w:rsid w:val="00E3248B"/>
    <w:rsid w:val="00E34A3E"/>
    <w:rsid w:val="00E372A3"/>
    <w:rsid w:val="00E3793A"/>
    <w:rsid w:val="00E43151"/>
    <w:rsid w:val="00E44706"/>
    <w:rsid w:val="00E46D1E"/>
    <w:rsid w:val="00E479A7"/>
    <w:rsid w:val="00E56724"/>
    <w:rsid w:val="00E60B3A"/>
    <w:rsid w:val="00E61E2E"/>
    <w:rsid w:val="00E70C5B"/>
    <w:rsid w:val="00E73B1D"/>
    <w:rsid w:val="00E806A3"/>
    <w:rsid w:val="00E90B58"/>
    <w:rsid w:val="00E91A5B"/>
    <w:rsid w:val="00EA216A"/>
    <w:rsid w:val="00EA5250"/>
    <w:rsid w:val="00EB0B82"/>
    <w:rsid w:val="00EB3678"/>
    <w:rsid w:val="00EB6CA0"/>
    <w:rsid w:val="00EB7FB8"/>
    <w:rsid w:val="00EC2C19"/>
    <w:rsid w:val="00EC434C"/>
    <w:rsid w:val="00EC65C2"/>
    <w:rsid w:val="00EC7BCE"/>
    <w:rsid w:val="00EE1EC5"/>
    <w:rsid w:val="00EE27B8"/>
    <w:rsid w:val="00EE2F2C"/>
    <w:rsid w:val="00EE44D4"/>
    <w:rsid w:val="00EE7A17"/>
    <w:rsid w:val="00EF1D36"/>
    <w:rsid w:val="00EF3618"/>
    <w:rsid w:val="00EF4E6F"/>
    <w:rsid w:val="00EF5053"/>
    <w:rsid w:val="00EF677D"/>
    <w:rsid w:val="00EF6868"/>
    <w:rsid w:val="00EF6A68"/>
    <w:rsid w:val="00EF75B3"/>
    <w:rsid w:val="00F001DF"/>
    <w:rsid w:val="00F01D77"/>
    <w:rsid w:val="00F052C5"/>
    <w:rsid w:val="00F139AB"/>
    <w:rsid w:val="00F13A92"/>
    <w:rsid w:val="00F20FBB"/>
    <w:rsid w:val="00F261E8"/>
    <w:rsid w:val="00F26B2E"/>
    <w:rsid w:val="00F27DFE"/>
    <w:rsid w:val="00F3250F"/>
    <w:rsid w:val="00F33959"/>
    <w:rsid w:val="00F35AE5"/>
    <w:rsid w:val="00F35DA7"/>
    <w:rsid w:val="00F36881"/>
    <w:rsid w:val="00F41FA9"/>
    <w:rsid w:val="00F44D2F"/>
    <w:rsid w:val="00F46BD8"/>
    <w:rsid w:val="00F500AD"/>
    <w:rsid w:val="00F55337"/>
    <w:rsid w:val="00F571F2"/>
    <w:rsid w:val="00F619E5"/>
    <w:rsid w:val="00F7383A"/>
    <w:rsid w:val="00F74B4E"/>
    <w:rsid w:val="00F76087"/>
    <w:rsid w:val="00F816E4"/>
    <w:rsid w:val="00F81BDF"/>
    <w:rsid w:val="00F84B1B"/>
    <w:rsid w:val="00FA0B21"/>
    <w:rsid w:val="00FA2618"/>
    <w:rsid w:val="00FA592A"/>
    <w:rsid w:val="00FA5FB4"/>
    <w:rsid w:val="00FA76A6"/>
    <w:rsid w:val="00FB0362"/>
    <w:rsid w:val="00FB22D4"/>
    <w:rsid w:val="00FB2489"/>
    <w:rsid w:val="00FB3DC9"/>
    <w:rsid w:val="00FB49DF"/>
    <w:rsid w:val="00FB5049"/>
    <w:rsid w:val="00FB6BD6"/>
    <w:rsid w:val="00FB7083"/>
    <w:rsid w:val="00FC4D61"/>
    <w:rsid w:val="00FC630D"/>
    <w:rsid w:val="00FC6EAC"/>
    <w:rsid w:val="00FD4A4D"/>
    <w:rsid w:val="00FD7BFD"/>
    <w:rsid w:val="00FF0464"/>
    <w:rsid w:val="00FF0D57"/>
    <w:rsid w:val="00FF22AD"/>
    <w:rsid w:val="00FF3659"/>
    <w:rsid w:val="00FF3DB4"/>
    <w:rsid w:val="00FF4248"/>
    <w:rsid w:val="00FF79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0D9174-374C-427C-A923-BD01B4DE4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2690"/>
  </w:style>
  <w:style w:type="paragraph" w:styleId="2">
    <w:name w:val="heading 2"/>
    <w:basedOn w:val="a"/>
    <w:next w:val="a"/>
    <w:link w:val="20"/>
    <w:uiPriority w:val="9"/>
    <w:unhideWhenUsed/>
    <w:qFormat/>
    <w:rsid w:val="00432690"/>
    <w:pPr>
      <w:keepNext/>
      <w:keepLines/>
      <w:spacing w:before="200" w:after="0"/>
      <w:jc w:val="center"/>
      <w:outlineLvl w:val="1"/>
    </w:pPr>
    <w:rPr>
      <w:rFonts w:ascii="Times New Roman" w:eastAsiaTheme="majorEastAsia" w:hAnsi="Times New Roman" w:cstheme="majorBidi"/>
      <w:b/>
      <w:bCs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32690"/>
    <w:rPr>
      <w:rFonts w:ascii="Times New Roman" w:eastAsiaTheme="majorEastAsia" w:hAnsi="Times New Roman" w:cstheme="majorBidi"/>
      <w:b/>
      <w:bCs/>
      <w:sz w:val="28"/>
      <w:szCs w:val="26"/>
    </w:rPr>
  </w:style>
  <w:style w:type="paragraph" w:styleId="a3">
    <w:name w:val="No Spacing"/>
    <w:uiPriority w:val="1"/>
    <w:qFormat/>
    <w:rsid w:val="00432690"/>
    <w:pPr>
      <w:spacing w:after="0" w:line="240" w:lineRule="auto"/>
    </w:pPr>
  </w:style>
  <w:style w:type="paragraph" w:customStyle="1" w:styleId="Title">
    <w:name w:val="Title!Название НПА"/>
    <w:basedOn w:val="a"/>
    <w:rsid w:val="00395735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4">
    <w:name w:val="List Paragraph"/>
    <w:basedOn w:val="a"/>
    <w:uiPriority w:val="34"/>
    <w:qFormat/>
    <w:rsid w:val="0093714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667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66705"/>
  </w:style>
  <w:style w:type="paragraph" w:styleId="a7">
    <w:name w:val="footer"/>
    <w:basedOn w:val="a"/>
    <w:link w:val="a8"/>
    <w:uiPriority w:val="99"/>
    <w:unhideWhenUsed/>
    <w:rsid w:val="004667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66705"/>
  </w:style>
  <w:style w:type="paragraph" w:customStyle="1" w:styleId="ConsNormal">
    <w:name w:val="ConsNormal"/>
    <w:rsid w:val="00E479A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Title">
    <w:name w:val="ConsTitle"/>
    <w:rsid w:val="00833A7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9">
    <w:name w:val="Balloon Text"/>
    <w:basedOn w:val="a"/>
    <w:link w:val="aa"/>
    <w:uiPriority w:val="99"/>
    <w:semiHidden/>
    <w:unhideWhenUsed/>
    <w:rsid w:val="00CB67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B6769"/>
    <w:rPr>
      <w:rFonts w:ascii="Tahoma" w:hAnsi="Tahoma" w:cs="Tahoma"/>
      <w:sz w:val="16"/>
      <w:szCs w:val="16"/>
    </w:rPr>
  </w:style>
  <w:style w:type="paragraph" w:styleId="ab">
    <w:name w:val="Body Text"/>
    <w:basedOn w:val="a"/>
    <w:link w:val="ac"/>
    <w:unhideWhenUsed/>
    <w:rsid w:val="000C6AAD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c">
    <w:name w:val="Основной текст Знак"/>
    <w:basedOn w:val="a0"/>
    <w:link w:val="ab"/>
    <w:rsid w:val="000C6AA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FontStyle13">
    <w:name w:val="Font Style13"/>
    <w:basedOn w:val="a0"/>
    <w:rsid w:val="0011279F"/>
    <w:rPr>
      <w:rFonts w:ascii="Times New Roman" w:hAnsi="Times New Roman" w:cs="Times New Roman" w:hint="default"/>
      <w:sz w:val="24"/>
      <w:szCs w:val="24"/>
    </w:rPr>
  </w:style>
  <w:style w:type="character" w:styleId="ad">
    <w:name w:val="Hyperlink"/>
    <w:basedOn w:val="a0"/>
    <w:uiPriority w:val="99"/>
    <w:unhideWhenUsed/>
    <w:rsid w:val="00415FFF"/>
    <w:rPr>
      <w:color w:val="0000FF"/>
      <w:u w:val="single"/>
    </w:rPr>
  </w:style>
  <w:style w:type="character" w:customStyle="1" w:styleId="1">
    <w:name w:val="Гиперссылка1"/>
    <w:basedOn w:val="a0"/>
    <w:rsid w:val="00D613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6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75F1D4-3C15-40CB-B299-07634C785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Тихонова</dc:creator>
  <cp:keywords/>
  <dc:description/>
  <cp:lastModifiedBy>User</cp:lastModifiedBy>
  <cp:revision>2</cp:revision>
  <cp:lastPrinted>2023-05-31T23:15:00Z</cp:lastPrinted>
  <dcterms:created xsi:type="dcterms:W3CDTF">2023-05-31T23:16:00Z</dcterms:created>
  <dcterms:modified xsi:type="dcterms:W3CDTF">2023-05-31T23:16:00Z</dcterms:modified>
</cp:coreProperties>
</file>