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9C" w:rsidRPr="00E8019C" w:rsidRDefault="00E8019C" w:rsidP="00E8019C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32"/>
        </w:rPr>
      </w:pPr>
      <w:r w:rsidRPr="00E8019C">
        <w:rPr>
          <w:rFonts w:eastAsia="Times New Roman" w:cs="Times New Roman"/>
          <w:b/>
          <w:bCs/>
          <w:sz w:val="32"/>
          <w:szCs w:val="32"/>
        </w:rPr>
        <w:t xml:space="preserve">АДМИНИСТРАЦИЯ ПРИАРГУНСКОГО </w:t>
      </w:r>
    </w:p>
    <w:p w:rsidR="00E8019C" w:rsidRPr="00E8019C" w:rsidRDefault="00E8019C" w:rsidP="00E8019C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32"/>
        </w:rPr>
      </w:pPr>
      <w:r w:rsidRPr="00E8019C">
        <w:rPr>
          <w:rFonts w:eastAsia="Times New Roman" w:cs="Times New Roman"/>
          <w:b/>
          <w:bCs/>
          <w:sz w:val="32"/>
          <w:szCs w:val="32"/>
        </w:rPr>
        <w:t>МУНИЦИПАЛЬНОГО ОКРУГА ЗАБАЙКАЛЬСКОГО КРАЯ</w:t>
      </w:r>
    </w:p>
    <w:p w:rsidR="00E8019C" w:rsidRPr="00E177B4" w:rsidRDefault="00E8019C" w:rsidP="00E8019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E8019C" w:rsidRPr="00E8019C" w:rsidRDefault="00E8019C" w:rsidP="00E8019C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32"/>
        </w:rPr>
      </w:pPr>
      <w:r w:rsidRPr="00E8019C">
        <w:rPr>
          <w:rFonts w:eastAsia="Times New Roman" w:cs="Times New Roman"/>
          <w:b/>
          <w:bCs/>
          <w:sz w:val="32"/>
          <w:szCs w:val="32"/>
        </w:rPr>
        <w:t>ПОСТАНОВЛЕНИЕ</w:t>
      </w:r>
    </w:p>
    <w:p w:rsidR="00E8019C" w:rsidRPr="00E177B4" w:rsidRDefault="00E8019C" w:rsidP="00E8019C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E8019C" w:rsidRPr="00E177B4" w:rsidRDefault="00E8019C" w:rsidP="00E8019C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E8019C" w:rsidRPr="00E177B4" w:rsidRDefault="00D02714" w:rsidP="00E8019C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</w:t>
      </w:r>
      <w:r w:rsidR="00781356">
        <w:rPr>
          <w:rFonts w:eastAsia="Times New Roman" w:cs="Times New Roman"/>
          <w:sz w:val="28"/>
          <w:szCs w:val="28"/>
        </w:rPr>
        <w:t>13</w:t>
      </w:r>
      <w:r>
        <w:rPr>
          <w:rFonts w:eastAsia="Times New Roman" w:cs="Times New Roman"/>
          <w:sz w:val="28"/>
          <w:szCs w:val="28"/>
        </w:rPr>
        <w:t xml:space="preserve"> </w:t>
      </w:r>
      <w:r w:rsidR="00634456">
        <w:rPr>
          <w:rFonts w:eastAsia="Times New Roman" w:cs="Times New Roman"/>
          <w:sz w:val="28"/>
          <w:szCs w:val="28"/>
        </w:rPr>
        <w:t>марта</w:t>
      </w:r>
      <w:r w:rsidR="00E8019C" w:rsidRPr="00E177B4">
        <w:rPr>
          <w:rFonts w:eastAsia="Times New Roman" w:cs="Times New Roman"/>
          <w:sz w:val="28"/>
          <w:szCs w:val="28"/>
        </w:rPr>
        <w:t xml:space="preserve"> 202</w:t>
      </w:r>
      <w:r w:rsidR="003E5F46">
        <w:rPr>
          <w:rFonts w:eastAsia="Times New Roman" w:cs="Times New Roman"/>
          <w:sz w:val="28"/>
          <w:szCs w:val="28"/>
        </w:rPr>
        <w:t>3</w:t>
      </w:r>
      <w:r w:rsidR="00E8019C" w:rsidRPr="00E177B4">
        <w:rPr>
          <w:rFonts w:eastAsia="Times New Roman" w:cs="Times New Roman"/>
          <w:sz w:val="28"/>
          <w:szCs w:val="28"/>
        </w:rPr>
        <w:t xml:space="preserve"> г.                                                                              № </w:t>
      </w:r>
      <w:r w:rsidR="00781356">
        <w:rPr>
          <w:rFonts w:eastAsia="Times New Roman" w:cs="Times New Roman"/>
          <w:sz w:val="28"/>
          <w:szCs w:val="28"/>
        </w:rPr>
        <w:t>112</w:t>
      </w:r>
    </w:p>
    <w:p w:rsidR="00E8019C" w:rsidRPr="00E177B4" w:rsidRDefault="00E8019C" w:rsidP="00E8019C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E8019C" w:rsidRPr="00E177B4" w:rsidRDefault="00E8019C" w:rsidP="00E8019C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E177B4">
        <w:rPr>
          <w:rFonts w:eastAsia="Times New Roman" w:cs="Times New Roman"/>
          <w:sz w:val="28"/>
          <w:szCs w:val="28"/>
        </w:rPr>
        <w:t>п.г.т. Приаргунск</w:t>
      </w:r>
    </w:p>
    <w:p w:rsidR="007F6712" w:rsidRDefault="007F6712" w:rsidP="007F671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F6712" w:rsidRDefault="007F6712" w:rsidP="007F671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F6712" w:rsidRPr="007F6712" w:rsidRDefault="007F6712" w:rsidP="008171CE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7F6712">
        <w:rPr>
          <w:rFonts w:cs="Times New Roman"/>
          <w:b/>
          <w:bCs/>
          <w:spacing w:val="-6"/>
          <w:sz w:val="32"/>
          <w:szCs w:val="32"/>
        </w:rPr>
        <w:t xml:space="preserve">О внесении изменений в </w:t>
      </w:r>
      <w:r w:rsidRPr="007F6712">
        <w:rPr>
          <w:rFonts w:eastAsia="Times New Roman" w:cs="Times New Roman"/>
          <w:b/>
          <w:sz w:val="32"/>
          <w:szCs w:val="32"/>
        </w:rPr>
        <w:t>Положени</w:t>
      </w:r>
      <w:r>
        <w:rPr>
          <w:rFonts w:eastAsia="Times New Roman" w:cs="Times New Roman"/>
          <w:b/>
          <w:sz w:val="32"/>
          <w:szCs w:val="32"/>
        </w:rPr>
        <w:t>е</w:t>
      </w:r>
      <w:r w:rsidRPr="007F6712">
        <w:rPr>
          <w:rFonts w:eastAsia="Times New Roman" w:cs="Times New Roman"/>
          <w:b/>
          <w:sz w:val="32"/>
          <w:szCs w:val="32"/>
        </w:rPr>
        <w:t xml:space="preserve"> об оплате труда </w:t>
      </w:r>
      <w:r w:rsidRPr="007F6712">
        <w:rPr>
          <w:rFonts w:eastAsia="Times New Roman" w:cs="Times New Roman"/>
          <w:b/>
          <w:sz w:val="32"/>
          <w:szCs w:val="32"/>
          <w:lang w:eastAsia="ru-RU"/>
        </w:rPr>
        <w:t xml:space="preserve">работников Комитета образования администрации </w:t>
      </w:r>
      <w:r w:rsidR="00317C6B">
        <w:rPr>
          <w:rFonts w:eastAsia="Times New Roman" w:cs="Times New Roman"/>
          <w:b/>
          <w:sz w:val="32"/>
          <w:szCs w:val="32"/>
          <w:lang w:eastAsia="ru-RU"/>
        </w:rPr>
        <w:t>Приаргунского муниципального округа Забайкальского края</w:t>
      </w:r>
      <w:r w:rsidR="008171CE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r w:rsidRPr="007F6712">
        <w:rPr>
          <w:rFonts w:eastAsia="Times New Roman" w:cs="Times New Roman"/>
          <w:b/>
          <w:sz w:val="32"/>
          <w:szCs w:val="32"/>
          <w:lang w:eastAsia="ru-RU"/>
        </w:rPr>
        <w:t>(</w:t>
      </w:r>
      <w:r w:rsidR="00317C6B">
        <w:rPr>
          <w:rFonts w:eastAsia="Times New Roman" w:cs="Times New Roman"/>
          <w:b/>
          <w:sz w:val="32"/>
          <w:szCs w:val="32"/>
          <w:lang w:eastAsia="ru-RU"/>
        </w:rPr>
        <w:t>за исключением</w:t>
      </w:r>
      <w:r w:rsidRPr="007F6712">
        <w:rPr>
          <w:rFonts w:eastAsia="Times New Roman" w:cs="Times New Roman"/>
          <w:b/>
          <w:sz w:val="32"/>
          <w:szCs w:val="32"/>
          <w:lang w:eastAsia="ru-RU"/>
        </w:rPr>
        <w:t xml:space="preserve"> муниципальных служащих), </w:t>
      </w:r>
      <w:r w:rsidR="008171CE">
        <w:rPr>
          <w:rFonts w:eastAsia="Times New Roman" w:cs="Times New Roman"/>
          <w:b/>
          <w:sz w:val="32"/>
          <w:szCs w:val="32"/>
          <w:lang w:eastAsia="ru-RU"/>
        </w:rPr>
        <w:t xml:space="preserve">утвержденного постановлением администрации Приаргунского муниципального округа Забайкальского края </w:t>
      </w:r>
      <w:r w:rsidR="00A5427F">
        <w:rPr>
          <w:rFonts w:cs="Times New Roman"/>
          <w:b/>
          <w:sz w:val="32"/>
          <w:szCs w:val="32"/>
        </w:rPr>
        <w:t>от</w:t>
      </w:r>
      <w:r w:rsidR="00D02714">
        <w:rPr>
          <w:rFonts w:cs="Times New Roman"/>
          <w:b/>
          <w:sz w:val="32"/>
          <w:szCs w:val="32"/>
        </w:rPr>
        <w:t xml:space="preserve"> </w:t>
      </w:r>
      <w:r w:rsidR="00317C6B">
        <w:rPr>
          <w:rFonts w:cs="Times New Roman"/>
          <w:b/>
          <w:sz w:val="32"/>
          <w:szCs w:val="32"/>
        </w:rPr>
        <w:t>22</w:t>
      </w:r>
      <w:r w:rsidRPr="007F6712">
        <w:rPr>
          <w:rFonts w:cs="Times New Roman"/>
          <w:b/>
          <w:sz w:val="32"/>
          <w:szCs w:val="32"/>
        </w:rPr>
        <w:t xml:space="preserve"> </w:t>
      </w:r>
      <w:r w:rsidR="00317C6B">
        <w:rPr>
          <w:rFonts w:cs="Times New Roman"/>
          <w:b/>
          <w:sz w:val="32"/>
          <w:szCs w:val="32"/>
        </w:rPr>
        <w:t>декабря</w:t>
      </w:r>
      <w:r w:rsidRPr="007F6712">
        <w:rPr>
          <w:rFonts w:cs="Times New Roman"/>
          <w:b/>
          <w:sz w:val="32"/>
          <w:szCs w:val="32"/>
        </w:rPr>
        <w:t xml:space="preserve"> </w:t>
      </w:r>
      <w:r w:rsidR="00317C6B">
        <w:rPr>
          <w:rFonts w:cs="Times New Roman"/>
          <w:b/>
          <w:sz w:val="32"/>
          <w:szCs w:val="32"/>
        </w:rPr>
        <w:t>202</w:t>
      </w:r>
      <w:r w:rsidR="00566D07">
        <w:rPr>
          <w:rFonts w:cs="Times New Roman"/>
          <w:b/>
          <w:sz w:val="32"/>
          <w:szCs w:val="32"/>
        </w:rPr>
        <w:t>1</w:t>
      </w:r>
      <w:r w:rsidR="00D02714">
        <w:rPr>
          <w:rFonts w:cs="Times New Roman"/>
          <w:b/>
          <w:sz w:val="32"/>
          <w:szCs w:val="32"/>
        </w:rPr>
        <w:t xml:space="preserve"> </w:t>
      </w:r>
      <w:r w:rsidRPr="007F6712">
        <w:rPr>
          <w:rFonts w:cs="Times New Roman"/>
          <w:b/>
          <w:sz w:val="32"/>
          <w:szCs w:val="32"/>
        </w:rPr>
        <w:t>г</w:t>
      </w:r>
      <w:r w:rsidR="00055A5F">
        <w:rPr>
          <w:rFonts w:cs="Times New Roman"/>
          <w:b/>
          <w:sz w:val="32"/>
          <w:szCs w:val="32"/>
        </w:rPr>
        <w:t>ода</w:t>
      </w:r>
      <w:r w:rsidRPr="007F6712">
        <w:rPr>
          <w:rFonts w:cs="Times New Roman"/>
          <w:b/>
          <w:sz w:val="32"/>
          <w:szCs w:val="32"/>
        </w:rPr>
        <w:t xml:space="preserve"> № </w:t>
      </w:r>
      <w:r w:rsidR="00317C6B">
        <w:rPr>
          <w:rFonts w:cs="Times New Roman"/>
          <w:b/>
          <w:sz w:val="32"/>
          <w:szCs w:val="32"/>
        </w:rPr>
        <w:t>941</w:t>
      </w:r>
    </w:p>
    <w:p w:rsidR="007F6712" w:rsidRDefault="007F6712" w:rsidP="007F6712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7F6712" w:rsidRDefault="007F6712" w:rsidP="007F6712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636778" w:rsidRPr="00DA77D9" w:rsidRDefault="00636778" w:rsidP="0063677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соответствии с п</w:t>
      </w:r>
      <w:r w:rsidRPr="00525A11">
        <w:rPr>
          <w:rFonts w:cs="Times New Roman"/>
          <w:sz w:val="28"/>
          <w:szCs w:val="28"/>
        </w:rPr>
        <w:t>остановлени</w:t>
      </w:r>
      <w:r>
        <w:rPr>
          <w:rFonts w:cs="Times New Roman"/>
          <w:sz w:val="28"/>
          <w:szCs w:val="28"/>
        </w:rPr>
        <w:t>ем</w:t>
      </w:r>
      <w:r w:rsidRPr="00525A11">
        <w:rPr>
          <w:rFonts w:cs="Times New Roman"/>
          <w:sz w:val="28"/>
          <w:szCs w:val="28"/>
        </w:rPr>
        <w:t xml:space="preserve"> Правительства Забайкальского края от 30</w:t>
      </w:r>
      <w:r>
        <w:rPr>
          <w:rFonts w:cs="Times New Roman"/>
          <w:sz w:val="28"/>
          <w:szCs w:val="28"/>
        </w:rPr>
        <w:t xml:space="preserve"> сентября </w:t>
      </w:r>
      <w:r w:rsidRPr="00525A11">
        <w:rPr>
          <w:rFonts w:cs="Times New Roman"/>
          <w:sz w:val="28"/>
          <w:szCs w:val="28"/>
        </w:rPr>
        <w:t xml:space="preserve">2022 г. № 441 «Об индексации с 1 октября 2022 года окладов (должностных окладов), ставок заработной платы работников государственных учреждений Забайкальского края», </w:t>
      </w:r>
      <w:r>
        <w:rPr>
          <w:rFonts w:cs="Times New Roman"/>
          <w:sz w:val="28"/>
          <w:szCs w:val="28"/>
        </w:rPr>
        <w:t>п</w:t>
      </w:r>
      <w:r w:rsidRPr="00525A11">
        <w:rPr>
          <w:rFonts w:cs="Times New Roman"/>
          <w:sz w:val="28"/>
          <w:szCs w:val="28"/>
        </w:rPr>
        <w:t xml:space="preserve">остановления </w:t>
      </w:r>
      <w:r>
        <w:rPr>
          <w:rFonts w:cs="Times New Roman"/>
          <w:sz w:val="28"/>
          <w:szCs w:val="28"/>
        </w:rPr>
        <w:t>а</w:t>
      </w:r>
      <w:r w:rsidRPr="00525A11">
        <w:rPr>
          <w:rFonts w:cs="Times New Roman"/>
          <w:sz w:val="28"/>
          <w:szCs w:val="28"/>
        </w:rPr>
        <w:t>дминистрации Приаргунского муниципального округа от 04</w:t>
      </w:r>
      <w:r>
        <w:rPr>
          <w:rFonts w:cs="Times New Roman"/>
          <w:sz w:val="28"/>
          <w:szCs w:val="28"/>
        </w:rPr>
        <w:t xml:space="preserve"> октября </w:t>
      </w:r>
      <w:r w:rsidRPr="00525A11">
        <w:rPr>
          <w:rFonts w:cs="Times New Roman"/>
          <w:sz w:val="28"/>
          <w:szCs w:val="28"/>
        </w:rPr>
        <w:t>2022 г. № 670 «Об индексации с 1 октября 2022 года окладов (должностных окладов), ставок заработной платы работников муниципальных учреждений Приаргунского муниципального округа Забайкальского края», руководствуясь стать</w:t>
      </w:r>
      <w:r>
        <w:rPr>
          <w:rFonts w:cs="Times New Roman"/>
          <w:sz w:val="28"/>
          <w:szCs w:val="28"/>
        </w:rPr>
        <w:t>ей</w:t>
      </w:r>
      <w:r w:rsidRPr="00525A11">
        <w:rPr>
          <w:rFonts w:cs="Times New Roman"/>
          <w:sz w:val="28"/>
          <w:szCs w:val="28"/>
        </w:rPr>
        <w:t xml:space="preserve"> 37 Устава Приаргунского муниципального округа, администрация Приаргунского муниципального округа </w:t>
      </w:r>
      <w:r w:rsidRPr="00DA77D9">
        <w:rPr>
          <w:rFonts w:cs="Times New Roman"/>
          <w:spacing w:val="20"/>
          <w:sz w:val="28"/>
          <w:szCs w:val="28"/>
        </w:rPr>
        <w:t>постановляет</w:t>
      </w:r>
      <w:r w:rsidRPr="00DA77D9">
        <w:rPr>
          <w:rFonts w:cs="Times New Roman"/>
          <w:sz w:val="28"/>
          <w:szCs w:val="28"/>
        </w:rPr>
        <w:t>:</w:t>
      </w:r>
    </w:p>
    <w:p w:rsidR="007F6712" w:rsidRPr="00C53865" w:rsidRDefault="00067D55" w:rsidP="0050124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332E2D"/>
          <w:spacing w:val="2"/>
          <w:sz w:val="28"/>
          <w:szCs w:val="28"/>
          <w:shd w:val="clear" w:color="auto" w:fill="FFFFFF"/>
        </w:rPr>
        <w:t xml:space="preserve">1. </w:t>
      </w:r>
      <w:r w:rsidR="007F6712" w:rsidRPr="00C53865">
        <w:rPr>
          <w:rFonts w:cs="Times New Roman"/>
          <w:color w:val="332E2D"/>
          <w:spacing w:val="2"/>
          <w:sz w:val="28"/>
          <w:szCs w:val="28"/>
          <w:shd w:val="clear" w:color="auto" w:fill="FFFFFF"/>
        </w:rPr>
        <w:t xml:space="preserve">Внести в </w:t>
      </w:r>
      <w:r w:rsidR="007F6712" w:rsidRPr="00C53865">
        <w:rPr>
          <w:rFonts w:cs="Times New Roman"/>
          <w:sz w:val="28"/>
          <w:szCs w:val="28"/>
        </w:rPr>
        <w:t>Положение</w:t>
      </w:r>
      <w:r w:rsidR="007F6712" w:rsidRPr="00C53865">
        <w:rPr>
          <w:rFonts w:eastAsia="Times New Roman" w:cs="Times New Roman"/>
          <w:sz w:val="28"/>
          <w:szCs w:val="28"/>
        </w:rPr>
        <w:t xml:space="preserve"> об оплате труда </w:t>
      </w:r>
      <w:r w:rsidR="007F6712" w:rsidRPr="00C53865">
        <w:rPr>
          <w:rFonts w:eastAsia="Times New Roman" w:cs="Times New Roman"/>
          <w:sz w:val="28"/>
          <w:szCs w:val="28"/>
          <w:lang w:eastAsia="ru-RU"/>
        </w:rPr>
        <w:t xml:space="preserve">работников </w:t>
      </w:r>
      <w:r w:rsidR="00080152">
        <w:rPr>
          <w:rFonts w:eastAsia="Times New Roman" w:cs="Times New Roman"/>
          <w:sz w:val="28"/>
          <w:szCs w:val="28"/>
          <w:lang w:eastAsia="ru-RU"/>
        </w:rPr>
        <w:t>к</w:t>
      </w:r>
      <w:r w:rsidR="007F6712" w:rsidRPr="00C53865">
        <w:rPr>
          <w:rFonts w:eastAsia="Times New Roman" w:cs="Times New Roman"/>
          <w:sz w:val="28"/>
          <w:szCs w:val="28"/>
          <w:lang w:eastAsia="ru-RU"/>
        </w:rPr>
        <w:t>омитета образования администрации</w:t>
      </w:r>
      <w:r w:rsidR="004F05E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82852">
        <w:rPr>
          <w:rFonts w:eastAsia="Times New Roman" w:cs="Times New Roman"/>
          <w:sz w:val="28"/>
          <w:szCs w:val="28"/>
          <w:lang w:eastAsia="ru-RU"/>
        </w:rPr>
        <w:t>Приаргунского муниципального округа</w:t>
      </w:r>
      <w:r w:rsidR="007F6712" w:rsidRPr="00C53865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4F05E4">
        <w:rPr>
          <w:rFonts w:eastAsia="Times New Roman" w:cs="Times New Roman"/>
          <w:sz w:val="28"/>
          <w:szCs w:val="28"/>
          <w:lang w:eastAsia="ru-RU"/>
        </w:rPr>
        <w:t>за исключением муниципальных служащих</w:t>
      </w:r>
      <w:r w:rsidR="007F6712" w:rsidRPr="00C53865">
        <w:rPr>
          <w:rFonts w:eastAsia="Times New Roman" w:cs="Times New Roman"/>
          <w:sz w:val="28"/>
          <w:szCs w:val="28"/>
          <w:lang w:eastAsia="ru-RU"/>
        </w:rPr>
        <w:t>)</w:t>
      </w:r>
      <w:r w:rsidR="007F6712">
        <w:rPr>
          <w:rFonts w:eastAsia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4F05E4">
        <w:rPr>
          <w:rFonts w:eastAsia="Times New Roman" w:cs="Times New Roman"/>
          <w:sz w:val="28"/>
          <w:szCs w:val="28"/>
          <w:lang w:eastAsia="ru-RU"/>
        </w:rPr>
        <w:t xml:space="preserve">Приаргунского муниципального округа Забайкальского края </w:t>
      </w:r>
      <w:r w:rsidR="007F6712" w:rsidRPr="00C53865">
        <w:rPr>
          <w:rFonts w:cs="Times New Roman"/>
          <w:sz w:val="28"/>
          <w:szCs w:val="28"/>
        </w:rPr>
        <w:t xml:space="preserve">от </w:t>
      </w:r>
      <w:r w:rsidR="004F05E4">
        <w:rPr>
          <w:rFonts w:cs="Times New Roman"/>
          <w:sz w:val="28"/>
          <w:szCs w:val="28"/>
        </w:rPr>
        <w:t>22</w:t>
      </w:r>
      <w:r w:rsidR="007F6712" w:rsidRPr="00C53865">
        <w:rPr>
          <w:rFonts w:cs="Times New Roman"/>
          <w:sz w:val="28"/>
          <w:szCs w:val="28"/>
        </w:rPr>
        <w:t xml:space="preserve"> </w:t>
      </w:r>
      <w:r w:rsidR="004F05E4">
        <w:rPr>
          <w:rFonts w:cs="Times New Roman"/>
          <w:sz w:val="28"/>
          <w:szCs w:val="28"/>
        </w:rPr>
        <w:t>декабря</w:t>
      </w:r>
      <w:r w:rsidR="007F6712" w:rsidRPr="00C53865">
        <w:rPr>
          <w:rFonts w:cs="Times New Roman"/>
          <w:sz w:val="28"/>
          <w:szCs w:val="28"/>
        </w:rPr>
        <w:t xml:space="preserve"> </w:t>
      </w:r>
      <w:r w:rsidR="004F05E4">
        <w:rPr>
          <w:rFonts w:cs="Times New Roman"/>
          <w:sz w:val="28"/>
          <w:szCs w:val="28"/>
        </w:rPr>
        <w:t>2021</w:t>
      </w:r>
      <w:r w:rsidR="00D02714">
        <w:rPr>
          <w:rFonts w:cs="Times New Roman"/>
          <w:sz w:val="28"/>
          <w:szCs w:val="28"/>
        </w:rPr>
        <w:t xml:space="preserve"> </w:t>
      </w:r>
      <w:r w:rsidR="007F6712" w:rsidRPr="00C53865">
        <w:rPr>
          <w:rFonts w:cs="Times New Roman"/>
          <w:sz w:val="28"/>
          <w:szCs w:val="28"/>
        </w:rPr>
        <w:t xml:space="preserve">г. № </w:t>
      </w:r>
      <w:r w:rsidR="004F05E4">
        <w:rPr>
          <w:rFonts w:cs="Times New Roman"/>
          <w:sz w:val="28"/>
          <w:szCs w:val="28"/>
        </w:rPr>
        <w:t>941</w:t>
      </w:r>
      <w:r w:rsidR="007F6712" w:rsidRPr="00C53865">
        <w:rPr>
          <w:rFonts w:cs="Times New Roman"/>
          <w:sz w:val="28"/>
          <w:szCs w:val="28"/>
        </w:rPr>
        <w:t xml:space="preserve"> следующие изменения:</w:t>
      </w:r>
    </w:p>
    <w:p w:rsidR="004F05E4" w:rsidRDefault="007C20B3" w:rsidP="0050124A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spacing w:val="2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 w:rsidR="008F6A92" w:rsidRPr="00FA7E39">
        <w:rPr>
          <w:rFonts w:cs="Times New Roman"/>
          <w:spacing w:val="2"/>
          <w:sz w:val="28"/>
          <w:szCs w:val="28"/>
          <w:shd w:val="clear" w:color="auto" w:fill="FFFFFF"/>
        </w:rPr>
        <w:t xml:space="preserve">Приложение № </w:t>
      </w:r>
      <w:r w:rsidR="004F05E4">
        <w:rPr>
          <w:rFonts w:cs="Times New Roman"/>
          <w:spacing w:val="2"/>
          <w:sz w:val="28"/>
          <w:szCs w:val="28"/>
          <w:shd w:val="clear" w:color="auto" w:fill="FFFFFF"/>
        </w:rPr>
        <w:t>1</w:t>
      </w:r>
      <w:r w:rsidR="008F6A92" w:rsidRPr="00FA7E39">
        <w:rPr>
          <w:rFonts w:cs="Times New Roman"/>
          <w:spacing w:val="2"/>
          <w:sz w:val="28"/>
          <w:szCs w:val="28"/>
          <w:shd w:val="clear" w:color="auto" w:fill="FFFFFF"/>
        </w:rPr>
        <w:t xml:space="preserve"> изложить в новой редакции</w:t>
      </w:r>
      <w:r w:rsidR="00D57536">
        <w:rPr>
          <w:rFonts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D57536">
        <w:rPr>
          <w:rFonts w:cs="Times New Roman"/>
          <w:spacing w:val="2"/>
          <w:sz w:val="28"/>
          <w:szCs w:val="28"/>
          <w:shd w:val="clear" w:color="auto" w:fill="FFFFFF"/>
        </w:rPr>
        <w:t>согласно приложения</w:t>
      </w:r>
      <w:proofErr w:type="gramEnd"/>
      <w:r w:rsidR="00D57536">
        <w:rPr>
          <w:rFonts w:cs="Times New Roman"/>
          <w:spacing w:val="2"/>
          <w:sz w:val="28"/>
          <w:szCs w:val="28"/>
          <w:shd w:val="clear" w:color="auto" w:fill="FFFFFF"/>
        </w:rPr>
        <w:t>.</w:t>
      </w:r>
      <w:r w:rsidR="008F6A92" w:rsidRPr="00FA7E39">
        <w:rPr>
          <w:rFonts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7F6712" w:rsidRPr="00C53865" w:rsidRDefault="004F05E4" w:rsidP="004F05E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</w:rPr>
        <w:t>2</w:t>
      </w:r>
      <w:r w:rsidR="007F6712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П</w:t>
      </w:r>
      <w:r w:rsidR="007F6712" w:rsidRPr="00C53865">
        <w:rPr>
          <w:rFonts w:eastAsia="Times New Roman" w:cs="Times New Roman"/>
          <w:sz w:val="28"/>
          <w:szCs w:val="28"/>
          <w:lang w:eastAsia="ru-RU"/>
        </w:rPr>
        <w:t xml:space="preserve">роизводить начисление заработной платы работникам с 01 </w:t>
      </w:r>
      <w:r w:rsidR="006C2119">
        <w:rPr>
          <w:rFonts w:eastAsia="Times New Roman" w:cs="Times New Roman"/>
          <w:sz w:val="28"/>
          <w:szCs w:val="28"/>
          <w:lang w:eastAsia="ru-RU"/>
        </w:rPr>
        <w:t>октября</w:t>
      </w:r>
      <w:r w:rsidR="00614F6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82852">
        <w:rPr>
          <w:rFonts w:eastAsia="Times New Roman" w:cs="Times New Roman"/>
          <w:sz w:val="28"/>
          <w:szCs w:val="28"/>
          <w:lang w:eastAsia="ru-RU"/>
        </w:rPr>
        <w:t>2022</w:t>
      </w:r>
      <w:r w:rsidR="00614F6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F6712" w:rsidRPr="00C53865">
        <w:rPr>
          <w:rFonts w:eastAsia="Times New Roman" w:cs="Times New Roman"/>
          <w:sz w:val="28"/>
          <w:szCs w:val="28"/>
          <w:lang w:eastAsia="ru-RU"/>
        </w:rPr>
        <w:t>года с учетом внесенных изменений;</w:t>
      </w:r>
    </w:p>
    <w:p w:rsidR="007F6712" w:rsidRPr="00C53865" w:rsidRDefault="007F6712" w:rsidP="0050124A">
      <w:pPr>
        <w:pStyle w:val="a3"/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C53865">
        <w:rPr>
          <w:rFonts w:eastAsia="Times New Roman" w:cs="Times New Roman"/>
          <w:sz w:val="28"/>
          <w:szCs w:val="28"/>
          <w:lang w:eastAsia="ru-RU"/>
        </w:rPr>
        <w:t xml:space="preserve">- </w:t>
      </w:r>
      <w:r>
        <w:rPr>
          <w:rFonts w:eastAsia="Times New Roman" w:cs="Times New Roman"/>
          <w:sz w:val="28"/>
          <w:szCs w:val="28"/>
          <w:lang w:eastAsia="ru-RU"/>
        </w:rPr>
        <w:t>оформить</w:t>
      </w:r>
      <w:r w:rsidRPr="00C53865">
        <w:rPr>
          <w:rFonts w:eastAsia="Times New Roman" w:cs="Times New Roman"/>
          <w:sz w:val="28"/>
          <w:szCs w:val="28"/>
          <w:lang w:eastAsia="ru-RU"/>
        </w:rPr>
        <w:t xml:space="preserve"> дополнительные соглашения </w:t>
      </w:r>
      <w:r>
        <w:rPr>
          <w:rFonts w:eastAsia="Times New Roman" w:cs="Times New Roman"/>
          <w:sz w:val="28"/>
          <w:szCs w:val="28"/>
          <w:lang w:eastAsia="ru-RU"/>
        </w:rPr>
        <w:t xml:space="preserve">к трудовым договорам </w:t>
      </w:r>
      <w:r w:rsidRPr="00C53865">
        <w:rPr>
          <w:rFonts w:eastAsia="Times New Roman" w:cs="Times New Roman"/>
          <w:sz w:val="28"/>
          <w:szCs w:val="28"/>
          <w:lang w:eastAsia="ru-RU"/>
        </w:rPr>
        <w:t xml:space="preserve">с работниками муниципальных образовательных учреждений </w:t>
      </w:r>
      <w:r w:rsidR="00082852">
        <w:rPr>
          <w:rFonts w:cs="Times New Roman"/>
          <w:sz w:val="28"/>
          <w:szCs w:val="28"/>
        </w:rPr>
        <w:t>Приаргунского муниципального округа</w:t>
      </w:r>
      <w:r w:rsidRPr="00C53865">
        <w:rPr>
          <w:rFonts w:eastAsia="Times New Roman" w:cs="Times New Roman"/>
          <w:sz w:val="28"/>
          <w:szCs w:val="28"/>
          <w:lang w:eastAsia="ru-RU"/>
        </w:rPr>
        <w:t>.</w:t>
      </w:r>
    </w:p>
    <w:p w:rsidR="007F6712" w:rsidRDefault="004F05E4" w:rsidP="0050124A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3</w:t>
      </w:r>
      <w:r w:rsidR="007F6712" w:rsidRPr="00C53865">
        <w:rPr>
          <w:rFonts w:eastAsia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председателя </w:t>
      </w:r>
      <w:r w:rsidR="00683FE1">
        <w:rPr>
          <w:rFonts w:eastAsia="Times New Roman" w:cs="Times New Roman"/>
          <w:sz w:val="28"/>
          <w:szCs w:val="28"/>
          <w:lang w:eastAsia="ru-RU"/>
        </w:rPr>
        <w:t>к</w:t>
      </w:r>
      <w:r w:rsidR="007F6712" w:rsidRPr="00C53865">
        <w:rPr>
          <w:rFonts w:eastAsia="Times New Roman" w:cs="Times New Roman"/>
          <w:sz w:val="28"/>
          <w:szCs w:val="28"/>
          <w:lang w:eastAsia="ru-RU"/>
        </w:rPr>
        <w:t xml:space="preserve">омитета образования администрации </w:t>
      </w:r>
      <w:r w:rsidR="00082852">
        <w:rPr>
          <w:rFonts w:cs="Times New Roman"/>
          <w:sz w:val="28"/>
          <w:szCs w:val="28"/>
        </w:rPr>
        <w:t xml:space="preserve">Приаргунского муниципального округа </w:t>
      </w:r>
      <w:r w:rsidR="00082852">
        <w:rPr>
          <w:rFonts w:eastAsia="Times New Roman" w:cs="Times New Roman"/>
          <w:sz w:val="28"/>
          <w:szCs w:val="28"/>
          <w:lang w:eastAsia="ru-RU"/>
        </w:rPr>
        <w:t xml:space="preserve">И.В. </w:t>
      </w:r>
      <w:proofErr w:type="spellStart"/>
      <w:r w:rsidR="00082852">
        <w:rPr>
          <w:rFonts w:eastAsia="Times New Roman" w:cs="Times New Roman"/>
          <w:sz w:val="28"/>
          <w:szCs w:val="28"/>
          <w:lang w:eastAsia="ru-RU"/>
        </w:rPr>
        <w:t>Тюкавкину</w:t>
      </w:r>
      <w:proofErr w:type="spellEnd"/>
      <w:r w:rsidR="007F6712" w:rsidRPr="00C53865">
        <w:rPr>
          <w:rFonts w:eastAsia="Times New Roman" w:cs="Times New Roman"/>
          <w:sz w:val="28"/>
          <w:szCs w:val="28"/>
          <w:lang w:eastAsia="ru-RU"/>
        </w:rPr>
        <w:t>.</w:t>
      </w:r>
    </w:p>
    <w:p w:rsidR="004738E4" w:rsidRPr="00C53865" w:rsidRDefault="004F05E4" w:rsidP="0050124A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</w:t>
      </w:r>
      <w:r w:rsidR="004738E4">
        <w:rPr>
          <w:rFonts w:eastAsia="Times New Roman" w:cs="Times New Roman"/>
          <w:sz w:val="28"/>
          <w:szCs w:val="28"/>
          <w:lang w:eastAsia="ru-RU"/>
        </w:rPr>
        <w:t xml:space="preserve">. Действие настоящего постановления распространяется на правоотношения, возникшие с </w:t>
      </w:r>
      <w:r w:rsidR="004738E4" w:rsidRPr="00C53865">
        <w:rPr>
          <w:rFonts w:eastAsia="Times New Roman" w:cs="Times New Roman"/>
          <w:sz w:val="28"/>
          <w:szCs w:val="28"/>
          <w:lang w:eastAsia="ru-RU"/>
        </w:rPr>
        <w:t xml:space="preserve">01 </w:t>
      </w:r>
      <w:r w:rsidR="004738E4">
        <w:rPr>
          <w:rFonts w:eastAsia="Times New Roman" w:cs="Times New Roman"/>
          <w:sz w:val="28"/>
          <w:szCs w:val="28"/>
          <w:lang w:eastAsia="ru-RU"/>
        </w:rPr>
        <w:t>октября</w:t>
      </w:r>
      <w:r w:rsidR="00D0271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82852">
        <w:rPr>
          <w:rFonts w:eastAsia="Times New Roman" w:cs="Times New Roman"/>
          <w:sz w:val="28"/>
          <w:szCs w:val="28"/>
          <w:lang w:eastAsia="ru-RU"/>
        </w:rPr>
        <w:t>2022</w:t>
      </w:r>
      <w:r w:rsidR="004738E4" w:rsidRPr="00C53865">
        <w:rPr>
          <w:rFonts w:eastAsia="Times New Roman" w:cs="Times New Roman"/>
          <w:sz w:val="28"/>
          <w:szCs w:val="28"/>
          <w:lang w:eastAsia="ru-RU"/>
        </w:rPr>
        <w:t xml:space="preserve"> года</w:t>
      </w:r>
      <w:r w:rsidR="004738E4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7F6712" w:rsidRPr="00C53865" w:rsidRDefault="007F6712" w:rsidP="007F671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F6712" w:rsidRDefault="007F6712" w:rsidP="007F671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F6712" w:rsidRPr="00C53865" w:rsidRDefault="007F6712" w:rsidP="007F671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82852" w:rsidRDefault="00082852" w:rsidP="000828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Приаргунского </w:t>
      </w:r>
    </w:p>
    <w:p w:rsidR="00614F6C" w:rsidRDefault="00082852" w:rsidP="000828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D02714">
        <w:rPr>
          <w:sz w:val="28"/>
          <w:szCs w:val="28"/>
        </w:rPr>
        <w:t xml:space="preserve">  </w:t>
      </w:r>
    </w:p>
    <w:p w:rsidR="00082852" w:rsidRDefault="00614F6C" w:rsidP="000828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</w:t>
      </w:r>
      <w:r w:rsidR="00D02714">
        <w:rPr>
          <w:sz w:val="28"/>
          <w:szCs w:val="28"/>
        </w:rPr>
        <w:t xml:space="preserve">                                                                  </w:t>
      </w:r>
      <w:r w:rsidR="00082852">
        <w:rPr>
          <w:sz w:val="28"/>
          <w:szCs w:val="28"/>
        </w:rPr>
        <w:t>Е.В. Логунов</w:t>
      </w:r>
    </w:p>
    <w:p w:rsidR="004865A9" w:rsidRDefault="004865A9" w:rsidP="004865A9">
      <w:pPr>
        <w:spacing w:after="0" w:line="240" w:lineRule="auto"/>
        <w:jc w:val="both"/>
        <w:rPr>
          <w:sz w:val="28"/>
          <w:szCs w:val="28"/>
        </w:rPr>
      </w:pPr>
    </w:p>
    <w:p w:rsidR="004865A9" w:rsidRDefault="004865A9" w:rsidP="004865A9">
      <w:pPr>
        <w:tabs>
          <w:tab w:val="left" w:pos="567"/>
          <w:tab w:val="left" w:pos="709"/>
        </w:tabs>
        <w:ind w:firstLine="567"/>
        <w:jc w:val="both"/>
        <w:rPr>
          <w:rFonts w:cs="Times New Roman"/>
          <w:color w:val="332E2D"/>
          <w:spacing w:val="2"/>
          <w:sz w:val="28"/>
          <w:szCs w:val="28"/>
          <w:shd w:val="clear" w:color="auto" w:fill="FFFFFF"/>
        </w:rPr>
      </w:pPr>
    </w:p>
    <w:p w:rsidR="00B53507" w:rsidRDefault="00B53507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3507" w:rsidRDefault="00B53507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3507" w:rsidRDefault="00B53507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3507" w:rsidRDefault="00B53507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3507" w:rsidRDefault="00B53507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3507" w:rsidRDefault="00B53507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3507" w:rsidRDefault="00B53507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3507" w:rsidRDefault="00B53507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38E4" w:rsidRDefault="004738E4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3507" w:rsidRDefault="00B53507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C20B3" w:rsidRDefault="007C20B3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C20B3" w:rsidRDefault="007C20B3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C20B3" w:rsidRDefault="007C20B3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C20B3" w:rsidRDefault="007C20B3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C20B3" w:rsidRDefault="007C20B3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82852" w:rsidRDefault="00082852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F05E4" w:rsidRDefault="004F05E4" w:rsidP="00F47BB5">
      <w:pPr>
        <w:tabs>
          <w:tab w:val="left" w:pos="709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F05E4" w:rsidRDefault="004F05E4" w:rsidP="00F47BB5">
      <w:pPr>
        <w:tabs>
          <w:tab w:val="left" w:pos="709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F05E4" w:rsidRDefault="004F05E4" w:rsidP="00F47BB5">
      <w:pPr>
        <w:tabs>
          <w:tab w:val="left" w:pos="709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F05E4" w:rsidRDefault="004F05E4" w:rsidP="00F47BB5">
      <w:pPr>
        <w:tabs>
          <w:tab w:val="left" w:pos="709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F05E4" w:rsidRDefault="004F05E4" w:rsidP="00F47BB5">
      <w:pPr>
        <w:tabs>
          <w:tab w:val="left" w:pos="709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F05E4" w:rsidRDefault="004F05E4" w:rsidP="00F47BB5">
      <w:pPr>
        <w:tabs>
          <w:tab w:val="left" w:pos="709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F05E4" w:rsidRDefault="004F05E4" w:rsidP="00F47BB5">
      <w:pPr>
        <w:tabs>
          <w:tab w:val="left" w:pos="709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F05E4" w:rsidRDefault="004F05E4" w:rsidP="00F47BB5">
      <w:pPr>
        <w:tabs>
          <w:tab w:val="left" w:pos="709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F05E4" w:rsidRDefault="004F05E4" w:rsidP="00F47BB5">
      <w:pPr>
        <w:tabs>
          <w:tab w:val="left" w:pos="709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F05E4" w:rsidRDefault="004F05E4" w:rsidP="00F47BB5">
      <w:pPr>
        <w:tabs>
          <w:tab w:val="left" w:pos="709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F05E4" w:rsidRDefault="004F05E4" w:rsidP="00F47BB5">
      <w:pPr>
        <w:tabs>
          <w:tab w:val="left" w:pos="709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F05E4" w:rsidRDefault="004F05E4" w:rsidP="00F47BB5">
      <w:pPr>
        <w:tabs>
          <w:tab w:val="left" w:pos="709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F05E4" w:rsidRDefault="004F05E4" w:rsidP="00F47BB5">
      <w:pPr>
        <w:tabs>
          <w:tab w:val="left" w:pos="709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F05E4" w:rsidRDefault="004F05E4" w:rsidP="00F47BB5">
      <w:pPr>
        <w:tabs>
          <w:tab w:val="left" w:pos="709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F05E4" w:rsidRDefault="004F05E4" w:rsidP="00F47BB5">
      <w:pPr>
        <w:tabs>
          <w:tab w:val="left" w:pos="709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F05E4" w:rsidRDefault="004F05E4" w:rsidP="00F47BB5">
      <w:pPr>
        <w:tabs>
          <w:tab w:val="left" w:pos="709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E254F4" w:rsidRDefault="00E254F4" w:rsidP="004F05E4">
      <w:pPr>
        <w:tabs>
          <w:tab w:val="left" w:pos="1701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F05E4" w:rsidRDefault="004F05E4" w:rsidP="004F05E4">
      <w:pPr>
        <w:tabs>
          <w:tab w:val="left" w:pos="1701"/>
        </w:tabs>
        <w:spacing w:after="0" w:line="240" w:lineRule="auto"/>
        <w:rPr>
          <w:rFonts w:cs="Times New Roman"/>
          <w:szCs w:val="24"/>
        </w:rPr>
      </w:pPr>
    </w:p>
    <w:p w:rsidR="006E24ED" w:rsidRDefault="006E24ED" w:rsidP="00566D07">
      <w:pPr>
        <w:spacing w:after="0"/>
        <w:ind w:left="57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03CD0">
        <w:rPr>
          <w:sz w:val="28"/>
          <w:szCs w:val="28"/>
        </w:rPr>
        <w:t>№1</w:t>
      </w:r>
    </w:p>
    <w:p w:rsidR="006E24ED" w:rsidRDefault="006E24ED" w:rsidP="006E24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к постановлению администрации </w:t>
      </w:r>
    </w:p>
    <w:p w:rsidR="006E24ED" w:rsidRDefault="006E24ED" w:rsidP="006E24E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Приаргунского муниципального округа</w:t>
      </w:r>
    </w:p>
    <w:p w:rsidR="006E24ED" w:rsidRDefault="006E24ED" w:rsidP="006E24ED">
      <w:pPr>
        <w:spacing w:after="0"/>
        <w:ind w:left="4956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603CD0">
        <w:rPr>
          <w:sz w:val="28"/>
          <w:szCs w:val="28"/>
        </w:rPr>
        <w:t>13</w:t>
      </w:r>
      <w:proofErr w:type="gramEnd"/>
      <w:r w:rsidR="00603CD0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2023 г. №</w:t>
      </w:r>
      <w:r w:rsidR="00603CD0">
        <w:rPr>
          <w:sz w:val="28"/>
          <w:szCs w:val="28"/>
        </w:rPr>
        <w:t>112</w:t>
      </w:r>
      <w:r>
        <w:rPr>
          <w:sz w:val="28"/>
          <w:szCs w:val="28"/>
        </w:rPr>
        <w:t xml:space="preserve"> </w:t>
      </w:r>
    </w:p>
    <w:p w:rsidR="006E24ED" w:rsidRDefault="006E24ED" w:rsidP="00566D07">
      <w:pPr>
        <w:spacing w:after="0"/>
        <w:ind w:left="5740"/>
        <w:jc w:val="right"/>
        <w:rPr>
          <w:sz w:val="28"/>
          <w:szCs w:val="28"/>
        </w:rPr>
      </w:pPr>
    </w:p>
    <w:p w:rsidR="004F05E4" w:rsidRPr="008F1E52" w:rsidRDefault="004F05E4" w:rsidP="00566D07">
      <w:pPr>
        <w:spacing w:after="0"/>
        <w:ind w:left="5103"/>
        <w:jc w:val="right"/>
        <w:rPr>
          <w:sz w:val="28"/>
          <w:szCs w:val="28"/>
        </w:rPr>
      </w:pPr>
      <w:bookmarkStart w:id="0" w:name="_GoBack"/>
      <w:bookmarkEnd w:id="0"/>
    </w:p>
    <w:p w:rsidR="004F05E4" w:rsidRPr="00452D10" w:rsidRDefault="004F05E4" w:rsidP="004F05E4">
      <w:pPr>
        <w:autoSpaceDE w:val="0"/>
        <w:jc w:val="center"/>
        <w:rPr>
          <w:b/>
          <w:sz w:val="28"/>
          <w:szCs w:val="28"/>
        </w:rPr>
      </w:pPr>
    </w:p>
    <w:p w:rsidR="006E24ED" w:rsidRDefault="004F05E4" w:rsidP="00566D07">
      <w:pPr>
        <w:spacing w:after="0"/>
        <w:jc w:val="center"/>
        <w:rPr>
          <w:b/>
          <w:sz w:val="28"/>
          <w:szCs w:val="28"/>
        </w:rPr>
      </w:pPr>
      <w:r w:rsidRPr="00452D10">
        <w:rPr>
          <w:b/>
          <w:sz w:val="28"/>
          <w:szCs w:val="28"/>
        </w:rPr>
        <w:t xml:space="preserve">Размеры </w:t>
      </w:r>
    </w:p>
    <w:p w:rsidR="004F05E4" w:rsidRPr="00452D10" w:rsidRDefault="004F05E4" w:rsidP="00566D07">
      <w:pPr>
        <w:spacing w:after="0"/>
        <w:jc w:val="center"/>
        <w:rPr>
          <w:b/>
          <w:sz w:val="28"/>
          <w:szCs w:val="28"/>
        </w:rPr>
      </w:pPr>
      <w:r w:rsidRPr="00452D10">
        <w:rPr>
          <w:b/>
          <w:sz w:val="28"/>
          <w:szCs w:val="28"/>
        </w:rPr>
        <w:t xml:space="preserve">должностных окладов работников </w:t>
      </w:r>
      <w:r w:rsidR="0067543E">
        <w:rPr>
          <w:b/>
          <w:sz w:val="28"/>
          <w:szCs w:val="28"/>
        </w:rPr>
        <w:t>к</w:t>
      </w:r>
      <w:r w:rsidRPr="00452D10">
        <w:rPr>
          <w:b/>
          <w:sz w:val="28"/>
          <w:szCs w:val="28"/>
        </w:rPr>
        <w:t xml:space="preserve">омитета образования </w:t>
      </w:r>
    </w:p>
    <w:p w:rsidR="004F05E4" w:rsidRPr="00452D10" w:rsidRDefault="004F05E4" w:rsidP="00566D07">
      <w:pPr>
        <w:spacing w:after="0"/>
        <w:jc w:val="center"/>
        <w:rPr>
          <w:b/>
          <w:sz w:val="28"/>
          <w:szCs w:val="28"/>
        </w:rPr>
      </w:pPr>
      <w:r w:rsidRPr="00452D10">
        <w:rPr>
          <w:b/>
          <w:sz w:val="28"/>
          <w:szCs w:val="28"/>
        </w:rPr>
        <w:t>администрации Приаргунского муниципального округа</w:t>
      </w:r>
    </w:p>
    <w:p w:rsidR="004F05E4" w:rsidRPr="00452D10" w:rsidRDefault="004F05E4" w:rsidP="00566D07">
      <w:pPr>
        <w:spacing w:after="0"/>
        <w:jc w:val="center"/>
        <w:rPr>
          <w:b/>
          <w:sz w:val="28"/>
          <w:szCs w:val="28"/>
        </w:rPr>
      </w:pPr>
      <w:r w:rsidRPr="00452D10">
        <w:rPr>
          <w:b/>
          <w:sz w:val="28"/>
          <w:szCs w:val="28"/>
        </w:rPr>
        <w:t xml:space="preserve"> Забайкальского края</w:t>
      </w:r>
    </w:p>
    <w:p w:rsidR="004F05E4" w:rsidRPr="00452D10" w:rsidRDefault="004F05E4" w:rsidP="00566D07">
      <w:pPr>
        <w:spacing w:after="0"/>
        <w:jc w:val="center"/>
        <w:rPr>
          <w:b/>
          <w:sz w:val="28"/>
          <w:szCs w:val="28"/>
        </w:rPr>
      </w:pPr>
    </w:p>
    <w:p w:rsidR="004F05E4" w:rsidRPr="00452D10" w:rsidRDefault="004F05E4" w:rsidP="004F05E4">
      <w:pPr>
        <w:pStyle w:val="a3"/>
        <w:numPr>
          <w:ilvl w:val="0"/>
          <w:numId w:val="3"/>
        </w:numPr>
        <w:spacing w:after="0" w:line="240" w:lineRule="auto"/>
        <w:ind w:left="0"/>
        <w:contextualSpacing w:val="0"/>
        <w:jc w:val="center"/>
        <w:rPr>
          <w:b/>
          <w:bCs/>
          <w:sz w:val="28"/>
          <w:szCs w:val="28"/>
        </w:rPr>
      </w:pPr>
      <w:r w:rsidRPr="00452D10">
        <w:rPr>
          <w:b/>
          <w:bCs/>
          <w:sz w:val="28"/>
          <w:szCs w:val="28"/>
        </w:rPr>
        <w:t>Профессиональная квалификационная группа</w:t>
      </w:r>
    </w:p>
    <w:p w:rsidR="004F05E4" w:rsidRPr="00452D10" w:rsidRDefault="004F05E4" w:rsidP="004F05E4">
      <w:pPr>
        <w:pStyle w:val="a3"/>
        <w:ind w:left="0"/>
        <w:jc w:val="center"/>
        <w:rPr>
          <w:b/>
          <w:bCs/>
          <w:sz w:val="28"/>
          <w:szCs w:val="28"/>
        </w:rPr>
      </w:pPr>
      <w:r w:rsidRPr="00452D10">
        <w:rPr>
          <w:b/>
          <w:bCs/>
          <w:sz w:val="28"/>
          <w:szCs w:val="28"/>
        </w:rPr>
        <w:t xml:space="preserve"> общеотраслевых профессий рабочих</w:t>
      </w:r>
    </w:p>
    <w:p w:rsidR="004F05E4" w:rsidRPr="00452D10" w:rsidRDefault="004F05E4" w:rsidP="004F05E4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4F05E4" w:rsidRPr="00452D10" w:rsidRDefault="004F05E4" w:rsidP="004F05E4">
      <w:pPr>
        <w:pStyle w:val="a3"/>
        <w:numPr>
          <w:ilvl w:val="1"/>
          <w:numId w:val="3"/>
        </w:numPr>
        <w:spacing w:after="0" w:line="240" w:lineRule="auto"/>
        <w:ind w:left="0" w:firstLine="709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452D10">
        <w:rPr>
          <w:b/>
          <w:bCs/>
          <w:i/>
          <w:iCs/>
          <w:sz w:val="28"/>
          <w:szCs w:val="28"/>
        </w:rPr>
        <w:t>Профессиональная квалификационная группа «Общеотраслевые профессии рабочих первого уровня»</w:t>
      </w:r>
    </w:p>
    <w:p w:rsidR="004F05E4" w:rsidRPr="00452D10" w:rsidRDefault="004F05E4" w:rsidP="004F05E4">
      <w:pPr>
        <w:pStyle w:val="a3"/>
        <w:ind w:left="1068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701"/>
      </w:tblGrid>
      <w:tr w:rsidR="004F05E4" w:rsidRPr="00452D10" w:rsidTr="00B4072E">
        <w:tc>
          <w:tcPr>
            <w:tcW w:w="2694" w:type="dxa"/>
          </w:tcPr>
          <w:p w:rsidR="004F05E4" w:rsidRPr="00452D10" w:rsidRDefault="004F05E4" w:rsidP="00B407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4F05E4" w:rsidRPr="00452D10" w:rsidRDefault="004F05E4" w:rsidP="00B407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Базовый оклад, рублей</w:t>
            </w:r>
          </w:p>
        </w:tc>
      </w:tr>
      <w:tr w:rsidR="004F05E4" w:rsidRPr="00452D10" w:rsidTr="00B4072E">
        <w:trPr>
          <w:trHeight w:val="341"/>
        </w:trPr>
        <w:tc>
          <w:tcPr>
            <w:tcW w:w="2694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4F05E4" w:rsidRPr="00452D10" w:rsidRDefault="004F05E4" w:rsidP="00B4072E">
            <w:pPr>
              <w:pStyle w:val="a7"/>
              <w:spacing w:before="10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2D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 сторож, сторож (вахтер); уборщик  служебных помещений; уборщик территорий; рабочий по комплексному обслуживанию и ремонту зданий; подсобный рабочий; слесарь-сантехник; сварщик; слесарь, электрик по ремонту электрооборудования</w:t>
            </w:r>
          </w:p>
        </w:tc>
        <w:tc>
          <w:tcPr>
            <w:tcW w:w="1701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5059</w:t>
            </w:r>
          </w:p>
        </w:tc>
      </w:tr>
    </w:tbl>
    <w:p w:rsidR="004F05E4" w:rsidRPr="00452D10" w:rsidRDefault="004F05E4" w:rsidP="004F05E4">
      <w:pPr>
        <w:pStyle w:val="a3"/>
        <w:numPr>
          <w:ilvl w:val="1"/>
          <w:numId w:val="3"/>
        </w:numPr>
        <w:spacing w:after="0" w:line="240" w:lineRule="auto"/>
        <w:ind w:left="0" w:firstLine="0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452D10">
        <w:rPr>
          <w:b/>
          <w:bCs/>
          <w:i/>
          <w:iCs/>
          <w:sz w:val="28"/>
          <w:szCs w:val="28"/>
        </w:rPr>
        <w:t xml:space="preserve">Профессиональная квалификационная группа </w:t>
      </w:r>
    </w:p>
    <w:p w:rsidR="004F05E4" w:rsidRPr="00452D10" w:rsidRDefault="004F05E4" w:rsidP="004F05E4">
      <w:pPr>
        <w:pStyle w:val="a3"/>
        <w:ind w:left="0"/>
        <w:jc w:val="center"/>
        <w:rPr>
          <w:b/>
          <w:bCs/>
          <w:i/>
          <w:iCs/>
          <w:sz w:val="28"/>
          <w:szCs w:val="28"/>
        </w:rPr>
      </w:pPr>
      <w:r w:rsidRPr="00452D10">
        <w:rPr>
          <w:b/>
          <w:bCs/>
          <w:i/>
          <w:iCs/>
          <w:sz w:val="28"/>
          <w:szCs w:val="28"/>
        </w:rPr>
        <w:t>«Общеотраслевые профессии рабочих второго уровня»</w:t>
      </w:r>
    </w:p>
    <w:p w:rsidR="004F05E4" w:rsidRPr="00452D10" w:rsidRDefault="004F05E4" w:rsidP="004F05E4">
      <w:pPr>
        <w:pStyle w:val="a3"/>
        <w:ind w:left="0" w:firstLine="709"/>
        <w:jc w:val="center"/>
        <w:rPr>
          <w:b/>
          <w:bCs/>
          <w:i/>
          <w:i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843"/>
      </w:tblGrid>
      <w:tr w:rsidR="004F05E4" w:rsidRPr="00452D10" w:rsidTr="00B4072E">
        <w:tc>
          <w:tcPr>
            <w:tcW w:w="2694" w:type="dxa"/>
          </w:tcPr>
          <w:p w:rsidR="004F05E4" w:rsidRPr="00452D10" w:rsidRDefault="004F05E4" w:rsidP="00B407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 xml:space="preserve">Квалификационный </w:t>
            </w:r>
            <w:r w:rsidRPr="00452D10">
              <w:rPr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5244" w:type="dxa"/>
          </w:tcPr>
          <w:p w:rsidR="004F05E4" w:rsidRPr="00452D10" w:rsidRDefault="004F05E4" w:rsidP="00B407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lastRenderedPageBreak/>
              <w:t xml:space="preserve">Профессии, отнесенные к профессиональным квалификационным </w:t>
            </w:r>
            <w:r w:rsidRPr="00452D10">
              <w:rPr>
                <w:sz w:val="28"/>
                <w:szCs w:val="28"/>
              </w:rPr>
              <w:lastRenderedPageBreak/>
              <w:t>уровням</w:t>
            </w:r>
          </w:p>
        </w:tc>
        <w:tc>
          <w:tcPr>
            <w:tcW w:w="1843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lastRenderedPageBreak/>
              <w:t xml:space="preserve">Базовый оклад, </w:t>
            </w:r>
            <w:r w:rsidRPr="00452D10">
              <w:rPr>
                <w:sz w:val="28"/>
                <w:szCs w:val="28"/>
              </w:rPr>
              <w:lastRenderedPageBreak/>
              <w:t>рублей</w:t>
            </w:r>
          </w:p>
        </w:tc>
      </w:tr>
      <w:tr w:rsidR="004F05E4" w:rsidRPr="00452D10" w:rsidTr="00B4072E">
        <w:trPr>
          <w:trHeight w:val="699"/>
        </w:trPr>
        <w:tc>
          <w:tcPr>
            <w:tcW w:w="2694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5244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рабочих*:</w:t>
            </w:r>
          </w:p>
          <w:p w:rsidR="004F05E4" w:rsidRPr="00452D10" w:rsidRDefault="004F05E4" w:rsidP="00B4072E">
            <w:pPr>
              <w:pStyle w:val="a3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 xml:space="preserve">водитель автомобиля; </w:t>
            </w:r>
          </w:p>
        </w:tc>
        <w:tc>
          <w:tcPr>
            <w:tcW w:w="1843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5825</w:t>
            </w:r>
          </w:p>
        </w:tc>
      </w:tr>
      <w:tr w:rsidR="004F05E4" w:rsidRPr="00452D10" w:rsidTr="00B4072E">
        <w:trPr>
          <w:trHeight w:val="616"/>
        </w:trPr>
        <w:tc>
          <w:tcPr>
            <w:tcW w:w="2694" w:type="dxa"/>
            <w:vMerge w:val="restart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244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рабочих: слесарь-ремонтник; слесарь-электрик;  оператор электронно-вычислительных и вычислительных машин</w:t>
            </w:r>
          </w:p>
        </w:tc>
        <w:tc>
          <w:tcPr>
            <w:tcW w:w="1843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5978</w:t>
            </w:r>
          </w:p>
        </w:tc>
      </w:tr>
      <w:tr w:rsidR="004F05E4" w:rsidRPr="00452D10" w:rsidTr="00B4072E">
        <w:trPr>
          <w:trHeight w:val="211"/>
        </w:trPr>
        <w:tc>
          <w:tcPr>
            <w:tcW w:w="2694" w:type="dxa"/>
            <w:vMerge/>
          </w:tcPr>
          <w:p w:rsidR="004F05E4" w:rsidRPr="00452D10" w:rsidRDefault="004F05E4" w:rsidP="00B4072E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843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6132</w:t>
            </w:r>
          </w:p>
        </w:tc>
      </w:tr>
      <w:tr w:rsidR="004F05E4" w:rsidRPr="00452D10" w:rsidTr="00B4072E">
        <w:trPr>
          <w:trHeight w:val="1224"/>
        </w:trPr>
        <w:tc>
          <w:tcPr>
            <w:tcW w:w="2694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244" w:type="dxa"/>
          </w:tcPr>
          <w:p w:rsidR="004F05E4" w:rsidRPr="00452D10" w:rsidRDefault="004F05E4" w:rsidP="00B4072E">
            <w:pPr>
              <w:pStyle w:val="a3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Профессии рабочих, по которым предусмотрено присвоение 8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843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6285</w:t>
            </w:r>
          </w:p>
        </w:tc>
      </w:tr>
      <w:tr w:rsidR="004F05E4" w:rsidRPr="00452D10" w:rsidTr="00B4072E">
        <w:tc>
          <w:tcPr>
            <w:tcW w:w="2694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244" w:type="dxa"/>
          </w:tcPr>
          <w:p w:rsidR="004F05E4" w:rsidRPr="00452D10" w:rsidRDefault="004F05E4" w:rsidP="00B4072E">
            <w:pPr>
              <w:pStyle w:val="a3"/>
              <w:ind w:left="0"/>
              <w:rPr>
                <w:spacing w:val="-2"/>
                <w:kern w:val="24"/>
                <w:sz w:val="28"/>
                <w:szCs w:val="28"/>
              </w:rPr>
            </w:pPr>
            <w:r w:rsidRPr="00452D10">
              <w:rPr>
                <w:spacing w:val="-2"/>
                <w:kern w:val="24"/>
                <w:sz w:val="28"/>
                <w:szCs w:val="28"/>
              </w:rPr>
              <w:t xml:space="preserve">Профессии рабочих, предусмотренные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</w:t>
            </w:r>
            <w:r w:rsidRPr="00452D10">
              <w:rPr>
                <w:spacing w:val="-2"/>
                <w:kern w:val="24"/>
                <w:sz w:val="28"/>
                <w:szCs w:val="28"/>
              </w:rPr>
              <w:lastRenderedPageBreak/>
              <w:t xml:space="preserve">ответственных (особо ответственных) работах ** </w:t>
            </w:r>
          </w:p>
        </w:tc>
        <w:tc>
          <w:tcPr>
            <w:tcW w:w="1843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6438</w:t>
            </w:r>
          </w:p>
        </w:tc>
      </w:tr>
    </w:tbl>
    <w:p w:rsidR="004F05E4" w:rsidRPr="00452D10" w:rsidRDefault="004F05E4" w:rsidP="004F05E4">
      <w:pPr>
        <w:ind w:firstLine="540"/>
        <w:jc w:val="both"/>
        <w:rPr>
          <w:sz w:val="18"/>
          <w:szCs w:val="18"/>
        </w:rPr>
      </w:pPr>
      <w:r w:rsidRPr="00452D10">
        <w:rPr>
          <w:sz w:val="18"/>
          <w:szCs w:val="18"/>
        </w:rPr>
        <w:lastRenderedPageBreak/>
        <w:t>*При присвоении другого квалификационного разряда в соответствии с Единым 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:rsidR="004F05E4" w:rsidRPr="00452D10" w:rsidRDefault="004F05E4" w:rsidP="004F05E4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452D10">
        <w:rPr>
          <w:sz w:val="18"/>
          <w:szCs w:val="18"/>
        </w:rPr>
        <w:t>** В рамках настоящего постановления под «высококвалифицированными рабочими, занятыми на важных (особо важных) и ответственных (особо ответственных) работах» понимаются работники муниципальных учреждений Приаргунского округа, осуществляющие профессиональную деятельность по профессиям рабочих, в соответствии с приложением к настоящим размерам базовых окладов (базовых должностных окладов) по профессионально-квалификационным группам работников муниципальных учреждений.</w:t>
      </w:r>
    </w:p>
    <w:p w:rsidR="004F05E4" w:rsidRPr="00452D10" w:rsidRDefault="004F05E4" w:rsidP="004F05E4">
      <w:pPr>
        <w:jc w:val="both"/>
        <w:rPr>
          <w:b/>
          <w:bCs/>
          <w:sz w:val="28"/>
          <w:szCs w:val="28"/>
        </w:rPr>
      </w:pPr>
    </w:p>
    <w:p w:rsidR="004F05E4" w:rsidRPr="00452D10" w:rsidRDefault="004F05E4" w:rsidP="004F05E4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center"/>
        <w:rPr>
          <w:b/>
          <w:bCs/>
          <w:sz w:val="28"/>
          <w:szCs w:val="28"/>
        </w:rPr>
      </w:pPr>
      <w:r w:rsidRPr="00452D10">
        <w:rPr>
          <w:b/>
          <w:bCs/>
          <w:sz w:val="28"/>
          <w:szCs w:val="28"/>
        </w:rPr>
        <w:t xml:space="preserve">Профессиональные квалификационные группы </w:t>
      </w:r>
    </w:p>
    <w:p w:rsidR="004F05E4" w:rsidRPr="00452D10" w:rsidRDefault="004F05E4" w:rsidP="004F05E4">
      <w:pPr>
        <w:pStyle w:val="a3"/>
        <w:ind w:left="0"/>
        <w:jc w:val="center"/>
        <w:rPr>
          <w:b/>
          <w:bCs/>
          <w:sz w:val="28"/>
          <w:szCs w:val="28"/>
        </w:rPr>
      </w:pPr>
      <w:r w:rsidRPr="00452D10">
        <w:rPr>
          <w:b/>
          <w:bCs/>
          <w:sz w:val="28"/>
          <w:szCs w:val="28"/>
        </w:rPr>
        <w:t>общеотраслевых должностей руководителей,</w:t>
      </w:r>
    </w:p>
    <w:p w:rsidR="004F05E4" w:rsidRPr="00452D10" w:rsidRDefault="004F05E4" w:rsidP="004F05E4">
      <w:pPr>
        <w:pStyle w:val="a3"/>
        <w:ind w:left="0"/>
        <w:jc w:val="center"/>
        <w:rPr>
          <w:b/>
          <w:bCs/>
          <w:sz w:val="28"/>
          <w:szCs w:val="28"/>
        </w:rPr>
      </w:pPr>
      <w:r w:rsidRPr="00452D10">
        <w:rPr>
          <w:b/>
          <w:bCs/>
          <w:sz w:val="28"/>
          <w:szCs w:val="28"/>
        </w:rPr>
        <w:t>специалистов и служащих</w:t>
      </w:r>
    </w:p>
    <w:p w:rsidR="004F05E4" w:rsidRPr="00452D10" w:rsidRDefault="004F05E4" w:rsidP="004F05E4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4F05E4" w:rsidRPr="00452D10" w:rsidRDefault="004F05E4" w:rsidP="004F05E4">
      <w:pPr>
        <w:pStyle w:val="a3"/>
        <w:numPr>
          <w:ilvl w:val="1"/>
          <w:numId w:val="3"/>
        </w:numPr>
        <w:spacing w:after="0" w:line="240" w:lineRule="auto"/>
        <w:ind w:left="0" w:firstLine="0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452D10">
        <w:rPr>
          <w:b/>
          <w:bCs/>
          <w:i/>
          <w:iCs/>
          <w:sz w:val="28"/>
          <w:szCs w:val="28"/>
        </w:rPr>
        <w:t xml:space="preserve"> Профессиональная квалификационная группа</w:t>
      </w:r>
    </w:p>
    <w:p w:rsidR="004F05E4" w:rsidRPr="00452D10" w:rsidRDefault="004F05E4" w:rsidP="004F05E4">
      <w:pPr>
        <w:pStyle w:val="a3"/>
        <w:ind w:left="0"/>
        <w:jc w:val="center"/>
        <w:rPr>
          <w:b/>
          <w:bCs/>
          <w:i/>
          <w:iCs/>
          <w:sz w:val="28"/>
          <w:szCs w:val="28"/>
        </w:rPr>
      </w:pPr>
      <w:r w:rsidRPr="00452D10">
        <w:rPr>
          <w:b/>
          <w:bCs/>
          <w:i/>
          <w:iCs/>
          <w:sz w:val="28"/>
          <w:szCs w:val="28"/>
        </w:rPr>
        <w:t>«Общеотраслевые должности служащих первого уровня»</w:t>
      </w:r>
    </w:p>
    <w:p w:rsidR="004F05E4" w:rsidRPr="00452D10" w:rsidRDefault="004F05E4" w:rsidP="004F05E4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4F05E4" w:rsidRPr="00452D10" w:rsidTr="00B4072E">
        <w:tc>
          <w:tcPr>
            <w:tcW w:w="2694" w:type="dxa"/>
          </w:tcPr>
          <w:p w:rsidR="004F05E4" w:rsidRPr="00452D10" w:rsidRDefault="004F05E4" w:rsidP="00B407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103" w:type="dxa"/>
          </w:tcPr>
          <w:p w:rsidR="004F05E4" w:rsidRPr="00452D10" w:rsidRDefault="004F05E4" w:rsidP="00B40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4F05E4" w:rsidRPr="00452D10" w:rsidTr="00B4072E">
        <w:tc>
          <w:tcPr>
            <w:tcW w:w="2694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103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Делопроизводитель; кассир; секретарь; секретарь-машинистка; машинистка;</w:t>
            </w:r>
          </w:p>
        </w:tc>
        <w:tc>
          <w:tcPr>
            <w:tcW w:w="1666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5908</w:t>
            </w:r>
          </w:p>
        </w:tc>
      </w:tr>
    </w:tbl>
    <w:p w:rsidR="004F05E4" w:rsidRPr="00452D10" w:rsidRDefault="004F05E4" w:rsidP="004F05E4">
      <w:pPr>
        <w:pStyle w:val="a3"/>
        <w:numPr>
          <w:ilvl w:val="1"/>
          <w:numId w:val="3"/>
        </w:numPr>
        <w:spacing w:after="0" w:line="240" w:lineRule="auto"/>
        <w:ind w:left="180" w:firstLine="0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452D10">
        <w:rPr>
          <w:b/>
          <w:bCs/>
          <w:i/>
          <w:iCs/>
          <w:sz w:val="28"/>
          <w:szCs w:val="28"/>
        </w:rPr>
        <w:t xml:space="preserve">Профессиональная квалификационная группа </w:t>
      </w:r>
    </w:p>
    <w:p w:rsidR="004F05E4" w:rsidRPr="00452D10" w:rsidRDefault="004F05E4" w:rsidP="004F05E4">
      <w:pPr>
        <w:pStyle w:val="a3"/>
        <w:ind w:left="180"/>
        <w:jc w:val="center"/>
        <w:rPr>
          <w:b/>
          <w:bCs/>
          <w:i/>
          <w:iCs/>
          <w:sz w:val="28"/>
          <w:szCs w:val="28"/>
        </w:rPr>
      </w:pPr>
      <w:r w:rsidRPr="00452D10">
        <w:rPr>
          <w:b/>
          <w:bCs/>
          <w:i/>
          <w:iCs/>
          <w:sz w:val="28"/>
          <w:szCs w:val="28"/>
        </w:rPr>
        <w:t>«Общеотраслевые должности служащих второго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4962"/>
        <w:gridCol w:w="1666"/>
      </w:tblGrid>
      <w:tr w:rsidR="004F05E4" w:rsidRPr="00452D10" w:rsidTr="00B4072E">
        <w:tc>
          <w:tcPr>
            <w:tcW w:w="2835" w:type="dxa"/>
          </w:tcPr>
          <w:p w:rsidR="004F05E4" w:rsidRPr="00452D10" w:rsidRDefault="004F05E4" w:rsidP="00B407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62" w:type="dxa"/>
          </w:tcPr>
          <w:p w:rsidR="004F05E4" w:rsidRPr="00452D10" w:rsidRDefault="004F05E4" w:rsidP="00B407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666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4F05E4" w:rsidRPr="00452D10" w:rsidTr="00B4072E">
        <w:tc>
          <w:tcPr>
            <w:tcW w:w="2835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62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Секретарь руководителя</w:t>
            </w:r>
          </w:p>
        </w:tc>
        <w:tc>
          <w:tcPr>
            <w:tcW w:w="1666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6216</w:t>
            </w:r>
          </w:p>
        </w:tc>
      </w:tr>
      <w:tr w:rsidR="004F05E4" w:rsidRPr="00452D10" w:rsidTr="00B4072E">
        <w:tc>
          <w:tcPr>
            <w:tcW w:w="2835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62" w:type="dxa"/>
          </w:tcPr>
          <w:p w:rsidR="004F05E4" w:rsidRPr="00452D10" w:rsidRDefault="004F05E4" w:rsidP="00B4072E">
            <w:pPr>
              <w:pStyle w:val="a7"/>
              <w:spacing w:afterAutospacing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52D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 хозяйством</w:t>
            </w:r>
          </w:p>
          <w:p w:rsidR="004F05E4" w:rsidRPr="00452D10" w:rsidRDefault="004F05E4" w:rsidP="00B4072E">
            <w:pPr>
              <w:pStyle w:val="a3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66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6369</w:t>
            </w:r>
          </w:p>
        </w:tc>
      </w:tr>
      <w:tr w:rsidR="004F05E4" w:rsidRPr="00452D10" w:rsidTr="00B4072E">
        <w:tc>
          <w:tcPr>
            <w:tcW w:w="2835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962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Механик</w:t>
            </w:r>
          </w:p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6982</w:t>
            </w:r>
          </w:p>
        </w:tc>
      </w:tr>
    </w:tbl>
    <w:p w:rsidR="004F05E4" w:rsidRPr="00452D10" w:rsidRDefault="004F05E4" w:rsidP="004F05E4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452D10">
        <w:rPr>
          <w:b/>
          <w:bCs/>
          <w:i/>
          <w:iCs/>
          <w:sz w:val="28"/>
          <w:szCs w:val="28"/>
        </w:rPr>
        <w:lastRenderedPageBreak/>
        <w:t>Профессиональная квалификационная группа «Общеотраслевые должности служащих третьего уровня»</w:t>
      </w:r>
    </w:p>
    <w:p w:rsidR="004F05E4" w:rsidRPr="00452D10" w:rsidRDefault="004F05E4" w:rsidP="004F05E4">
      <w:pPr>
        <w:pStyle w:val="a3"/>
        <w:autoSpaceDE w:val="0"/>
        <w:autoSpaceDN w:val="0"/>
        <w:adjustRightInd w:val="0"/>
        <w:ind w:left="1068"/>
        <w:rPr>
          <w:b/>
          <w:bCs/>
          <w:i/>
          <w:iCs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4F05E4" w:rsidRPr="00452D10" w:rsidTr="00B4072E">
        <w:tc>
          <w:tcPr>
            <w:tcW w:w="2694" w:type="dxa"/>
          </w:tcPr>
          <w:p w:rsidR="004F05E4" w:rsidRPr="00452D10" w:rsidRDefault="004F05E4" w:rsidP="00B407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103" w:type="dxa"/>
          </w:tcPr>
          <w:p w:rsidR="004F05E4" w:rsidRPr="00452D10" w:rsidRDefault="004F05E4" w:rsidP="00B407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4F05E4" w:rsidRPr="00452D10" w:rsidTr="00B4072E">
        <w:tc>
          <w:tcPr>
            <w:tcW w:w="2694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103" w:type="dxa"/>
          </w:tcPr>
          <w:p w:rsidR="004F05E4" w:rsidRPr="00452D10" w:rsidRDefault="004F05E4" w:rsidP="00B4072E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Бухгалтер; инженер; инженер по защите информации; инженер по охране труда; инженер-механик; инженер-программист, программист; инженер по надзору за строительством; специалист в сфере закупок, специалист по кадрам.</w:t>
            </w:r>
          </w:p>
        </w:tc>
        <w:tc>
          <w:tcPr>
            <w:tcW w:w="1666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7288</w:t>
            </w:r>
          </w:p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4F05E4" w:rsidRPr="00452D10" w:rsidTr="00B4072E">
        <w:tc>
          <w:tcPr>
            <w:tcW w:w="2694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103" w:type="dxa"/>
          </w:tcPr>
          <w:p w:rsidR="004F05E4" w:rsidRPr="00452D10" w:rsidRDefault="004F05E4" w:rsidP="00B4072E">
            <w:pPr>
              <w:pStyle w:val="a3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7748</w:t>
            </w:r>
          </w:p>
        </w:tc>
      </w:tr>
      <w:tr w:rsidR="004F05E4" w:rsidRPr="00452D10" w:rsidTr="00B4072E">
        <w:trPr>
          <w:trHeight w:val="838"/>
        </w:trPr>
        <w:tc>
          <w:tcPr>
            <w:tcW w:w="2694" w:type="dxa"/>
            <w:vMerge w:val="restart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5103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 xml:space="preserve">Главные специалисты в отделах, отделениях, </w:t>
            </w:r>
          </w:p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 xml:space="preserve"> заместитель главного бухгалтера, ведущий экономист</w:t>
            </w:r>
          </w:p>
        </w:tc>
        <w:tc>
          <w:tcPr>
            <w:tcW w:w="1666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7902</w:t>
            </w:r>
          </w:p>
        </w:tc>
      </w:tr>
      <w:tr w:rsidR="004F05E4" w:rsidRPr="00452D10" w:rsidTr="00B4072E">
        <w:trPr>
          <w:trHeight w:val="370"/>
        </w:trPr>
        <w:tc>
          <w:tcPr>
            <w:tcW w:w="2694" w:type="dxa"/>
            <w:vMerge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Главный бухгалтер, главный экономист</w:t>
            </w:r>
          </w:p>
        </w:tc>
        <w:tc>
          <w:tcPr>
            <w:tcW w:w="1666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8209</w:t>
            </w:r>
          </w:p>
        </w:tc>
      </w:tr>
    </w:tbl>
    <w:p w:rsidR="004F05E4" w:rsidRPr="00452D10" w:rsidRDefault="004F05E4" w:rsidP="004F05E4">
      <w:pPr>
        <w:pStyle w:val="a3"/>
        <w:ind w:left="0"/>
        <w:rPr>
          <w:b/>
          <w:bCs/>
          <w:i/>
          <w:iCs/>
          <w:sz w:val="28"/>
          <w:szCs w:val="28"/>
        </w:rPr>
      </w:pPr>
    </w:p>
    <w:p w:rsidR="004F05E4" w:rsidRPr="00452D10" w:rsidRDefault="004F05E4" w:rsidP="004F05E4">
      <w:pPr>
        <w:pStyle w:val="a3"/>
        <w:numPr>
          <w:ilvl w:val="1"/>
          <w:numId w:val="4"/>
        </w:num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452D10">
        <w:rPr>
          <w:b/>
          <w:bCs/>
          <w:i/>
          <w:iCs/>
          <w:sz w:val="28"/>
          <w:szCs w:val="28"/>
        </w:rPr>
        <w:t>Профессиональная квалификационная группа «Общеотраслевые должности служащих четвертого уровня»</w:t>
      </w:r>
    </w:p>
    <w:p w:rsidR="004F05E4" w:rsidRPr="00452D10" w:rsidRDefault="004F05E4" w:rsidP="004F05E4">
      <w:pPr>
        <w:pStyle w:val="a3"/>
        <w:ind w:left="1068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4F05E4" w:rsidRPr="00452D10" w:rsidTr="00B4072E">
        <w:tc>
          <w:tcPr>
            <w:tcW w:w="2694" w:type="dxa"/>
          </w:tcPr>
          <w:p w:rsidR="004F05E4" w:rsidRPr="00452D10" w:rsidRDefault="004F05E4" w:rsidP="00B407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103" w:type="dxa"/>
          </w:tcPr>
          <w:p w:rsidR="004F05E4" w:rsidRPr="00452D10" w:rsidRDefault="004F05E4" w:rsidP="00B407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 xml:space="preserve">Должности, отнесенные к   профессиональным квалификационным уровням  </w:t>
            </w:r>
          </w:p>
        </w:tc>
        <w:tc>
          <w:tcPr>
            <w:tcW w:w="1666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4F05E4" w:rsidRPr="00452D10" w:rsidTr="00B4072E">
        <w:tc>
          <w:tcPr>
            <w:tcW w:w="2694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103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 xml:space="preserve">Начальник технического отдела </w:t>
            </w:r>
          </w:p>
        </w:tc>
        <w:tc>
          <w:tcPr>
            <w:tcW w:w="1666" w:type="dxa"/>
          </w:tcPr>
          <w:p w:rsidR="004F05E4" w:rsidRPr="00452D10" w:rsidRDefault="004F05E4" w:rsidP="00B407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8056</w:t>
            </w:r>
          </w:p>
        </w:tc>
      </w:tr>
    </w:tbl>
    <w:p w:rsidR="004F05E4" w:rsidRPr="00452D10" w:rsidRDefault="004F05E4" w:rsidP="004F05E4">
      <w:pPr>
        <w:jc w:val="center"/>
        <w:rPr>
          <w:b/>
          <w:bCs/>
          <w:sz w:val="28"/>
          <w:szCs w:val="28"/>
        </w:rPr>
      </w:pPr>
    </w:p>
    <w:p w:rsidR="004F05E4" w:rsidRPr="00452D10" w:rsidRDefault="004F05E4" w:rsidP="004F05E4">
      <w:pPr>
        <w:pStyle w:val="a3"/>
        <w:numPr>
          <w:ilvl w:val="0"/>
          <w:numId w:val="2"/>
        </w:numPr>
        <w:spacing w:after="0" w:line="240" w:lineRule="auto"/>
        <w:contextualSpacing w:val="0"/>
        <w:jc w:val="center"/>
        <w:rPr>
          <w:b/>
          <w:bCs/>
          <w:sz w:val="28"/>
          <w:szCs w:val="28"/>
        </w:rPr>
      </w:pPr>
      <w:r w:rsidRPr="00452D10">
        <w:rPr>
          <w:b/>
          <w:bCs/>
          <w:sz w:val="28"/>
          <w:szCs w:val="28"/>
        </w:rPr>
        <w:t>Профессиональные квалификационные группы должностей</w:t>
      </w:r>
    </w:p>
    <w:p w:rsidR="004F05E4" w:rsidRPr="00452D10" w:rsidRDefault="004F05E4" w:rsidP="004F05E4">
      <w:pPr>
        <w:jc w:val="center"/>
        <w:rPr>
          <w:b/>
          <w:bCs/>
          <w:sz w:val="28"/>
          <w:szCs w:val="28"/>
        </w:rPr>
      </w:pPr>
      <w:r w:rsidRPr="00452D10">
        <w:rPr>
          <w:b/>
          <w:bCs/>
          <w:sz w:val="28"/>
          <w:szCs w:val="28"/>
        </w:rPr>
        <w:t>работников образования</w:t>
      </w:r>
    </w:p>
    <w:p w:rsidR="004F05E4" w:rsidRPr="00452D10" w:rsidRDefault="004F05E4" w:rsidP="004F05E4">
      <w:pPr>
        <w:pStyle w:val="a3"/>
        <w:ind w:left="0"/>
        <w:rPr>
          <w:b/>
          <w:bCs/>
          <w:i/>
          <w:iCs/>
          <w:sz w:val="28"/>
          <w:szCs w:val="28"/>
        </w:rPr>
      </w:pPr>
    </w:p>
    <w:p w:rsidR="004F05E4" w:rsidRPr="00452D10" w:rsidRDefault="004F05E4" w:rsidP="004F05E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452D10">
        <w:rPr>
          <w:b/>
          <w:bCs/>
          <w:i/>
          <w:iCs/>
          <w:sz w:val="28"/>
          <w:szCs w:val="28"/>
        </w:rPr>
        <w:t xml:space="preserve">Профессиональная квалификационная группа должностей </w:t>
      </w:r>
    </w:p>
    <w:p w:rsidR="004F05E4" w:rsidRPr="00452D10" w:rsidRDefault="004F05E4" w:rsidP="004F05E4">
      <w:pPr>
        <w:autoSpaceDE w:val="0"/>
        <w:autoSpaceDN w:val="0"/>
        <w:adjustRightInd w:val="0"/>
        <w:ind w:firstLine="709"/>
        <w:jc w:val="center"/>
        <w:rPr>
          <w:b/>
          <w:bCs/>
          <w:i/>
          <w:iCs/>
          <w:sz w:val="28"/>
          <w:szCs w:val="28"/>
        </w:rPr>
      </w:pPr>
      <w:r w:rsidRPr="00452D10">
        <w:rPr>
          <w:b/>
          <w:bCs/>
          <w:i/>
          <w:iCs/>
          <w:sz w:val="28"/>
          <w:szCs w:val="28"/>
        </w:rPr>
        <w:t>педагогических работников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6"/>
        <w:gridCol w:w="4989"/>
        <w:gridCol w:w="1701"/>
      </w:tblGrid>
      <w:tr w:rsidR="004F05E4" w:rsidRPr="00452D10" w:rsidTr="00B4072E">
        <w:tc>
          <w:tcPr>
            <w:tcW w:w="2666" w:type="dxa"/>
          </w:tcPr>
          <w:p w:rsidR="004F05E4" w:rsidRPr="00452D10" w:rsidRDefault="004F05E4" w:rsidP="00B4072E">
            <w:pPr>
              <w:jc w:val="both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 xml:space="preserve">Квалификационный   </w:t>
            </w:r>
            <w:r w:rsidRPr="00452D10">
              <w:rPr>
                <w:sz w:val="28"/>
                <w:szCs w:val="28"/>
              </w:rPr>
              <w:br/>
              <w:t xml:space="preserve">        уровень        </w:t>
            </w:r>
          </w:p>
        </w:tc>
        <w:tc>
          <w:tcPr>
            <w:tcW w:w="4989" w:type="dxa"/>
          </w:tcPr>
          <w:p w:rsidR="004F05E4" w:rsidRPr="00452D10" w:rsidRDefault="004F05E4" w:rsidP="00B4072E">
            <w:pPr>
              <w:jc w:val="both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701" w:type="dxa"/>
          </w:tcPr>
          <w:p w:rsidR="004F05E4" w:rsidRPr="00452D10" w:rsidRDefault="004F05E4" w:rsidP="00B4072E">
            <w:pPr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4F05E4" w:rsidRPr="00452D10" w:rsidTr="00B4072E">
        <w:trPr>
          <w:trHeight w:val="1198"/>
        </w:trPr>
        <w:tc>
          <w:tcPr>
            <w:tcW w:w="2666" w:type="dxa"/>
          </w:tcPr>
          <w:p w:rsidR="004F05E4" w:rsidRPr="00452D10" w:rsidRDefault="004F05E4" w:rsidP="00B407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 xml:space="preserve">3 квалификационный  </w:t>
            </w:r>
            <w:r w:rsidRPr="00452D10">
              <w:rPr>
                <w:sz w:val="28"/>
                <w:szCs w:val="28"/>
              </w:rPr>
              <w:br/>
              <w:t>уровень</w:t>
            </w:r>
          </w:p>
        </w:tc>
        <w:tc>
          <w:tcPr>
            <w:tcW w:w="4989" w:type="dxa"/>
          </w:tcPr>
          <w:p w:rsidR="004F05E4" w:rsidRPr="00452D10" w:rsidRDefault="004F05E4" w:rsidP="00B407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2D10">
              <w:rPr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1701" w:type="dxa"/>
          </w:tcPr>
          <w:p w:rsidR="004F05E4" w:rsidRPr="00452D10" w:rsidRDefault="004F05E4" w:rsidP="00B4072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7887</w:t>
            </w:r>
          </w:p>
        </w:tc>
      </w:tr>
    </w:tbl>
    <w:p w:rsidR="004F05E4" w:rsidRPr="00452D10" w:rsidRDefault="004F05E4" w:rsidP="004F05E4">
      <w:pPr>
        <w:pStyle w:val="a3"/>
        <w:numPr>
          <w:ilvl w:val="2"/>
          <w:numId w:val="1"/>
        </w:numPr>
        <w:tabs>
          <w:tab w:val="clear" w:pos="360"/>
          <w:tab w:val="num" w:pos="0"/>
        </w:tabs>
        <w:spacing w:after="0" w:line="240" w:lineRule="auto"/>
        <w:ind w:left="0" w:firstLine="720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452D10">
        <w:rPr>
          <w:b/>
          <w:bCs/>
          <w:i/>
          <w:iCs/>
          <w:sz w:val="28"/>
          <w:szCs w:val="28"/>
        </w:rPr>
        <w:t>3.4. Профессиональная квалификационная группа должностей руководителей структурных подразделений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4930"/>
        <w:gridCol w:w="1808"/>
      </w:tblGrid>
      <w:tr w:rsidR="004F05E4" w:rsidRPr="00452D10" w:rsidTr="00B4072E">
        <w:trPr>
          <w:trHeight w:val="887"/>
        </w:trPr>
        <w:tc>
          <w:tcPr>
            <w:tcW w:w="2552" w:type="dxa"/>
          </w:tcPr>
          <w:p w:rsidR="004F05E4" w:rsidRPr="00452D10" w:rsidRDefault="004F05E4" w:rsidP="00B4072E">
            <w:pPr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103" w:type="dxa"/>
          </w:tcPr>
          <w:p w:rsidR="004F05E4" w:rsidRPr="00452D10" w:rsidRDefault="004F05E4" w:rsidP="00B4072E">
            <w:pPr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 xml:space="preserve">Должности, отнесенные к профессиональным   квалификационным уровням  </w:t>
            </w:r>
          </w:p>
        </w:tc>
        <w:tc>
          <w:tcPr>
            <w:tcW w:w="1701" w:type="dxa"/>
          </w:tcPr>
          <w:p w:rsidR="004F05E4" w:rsidRPr="00452D10" w:rsidRDefault="004F05E4" w:rsidP="00B4072E">
            <w:pPr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4F05E4" w:rsidRPr="00452D10" w:rsidTr="00B4072E">
        <w:tc>
          <w:tcPr>
            <w:tcW w:w="2552" w:type="dxa"/>
          </w:tcPr>
          <w:p w:rsidR="004F05E4" w:rsidRPr="00452D10" w:rsidRDefault="004F05E4" w:rsidP="00B4072E">
            <w:pPr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103" w:type="dxa"/>
          </w:tcPr>
          <w:p w:rsidR="004F05E4" w:rsidRPr="00452D10" w:rsidRDefault="004F05E4" w:rsidP="00B4072E">
            <w:pPr>
              <w:pStyle w:val="ConsPlusCell"/>
              <w:rPr>
                <w:sz w:val="28"/>
                <w:szCs w:val="28"/>
              </w:rPr>
            </w:pPr>
            <w:r w:rsidRPr="00452D10">
              <w:rPr>
                <w:sz w:val="28"/>
                <w:szCs w:val="28"/>
              </w:rPr>
              <w:t>Заведующий (начальник) структурным подразделением: кабинетом</w:t>
            </w:r>
          </w:p>
          <w:p w:rsidR="004F05E4" w:rsidRPr="00452D10" w:rsidRDefault="004F05E4" w:rsidP="00B4072E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05E4" w:rsidRPr="00452D10" w:rsidRDefault="004F05E4" w:rsidP="00B40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8737</w:t>
            </w:r>
          </w:p>
        </w:tc>
      </w:tr>
    </w:tbl>
    <w:p w:rsidR="004F05E4" w:rsidRDefault="004F05E4" w:rsidP="004F05E4">
      <w:pPr>
        <w:tabs>
          <w:tab w:val="left" w:pos="1701"/>
        </w:tabs>
        <w:spacing w:after="0" w:line="240" w:lineRule="auto"/>
        <w:rPr>
          <w:rFonts w:cs="Times New Roman"/>
          <w:szCs w:val="24"/>
        </w:rPr>
      </w:pPr>
    </w:p>
    <w:sectPr w:rsidR="004F05E4" w:rsidSect="00A1731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1" w15:restartNumberingAfterBreak="0">
    <w:nsid w:val="299C7794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2" w15:restartNumberingAfterBreak="0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3" w15:restartNumberingAfterBreak="0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712"/>
    <w:rsid w:val="00031D7A"/>
    <w:rsid w:val="00055A5F"/>
    <w:rsid w:val="00067D55"/>
    <w:rsid w:val="00080152"/>
    <w:rsid w:val="00082852"/>
    <w:rsid w:val="00086FE0"/>
    <w:rsid w:val="00126778"/>
    <w:rsid w:val="001433CD"/>
    <w:rsid w:val="001B4CB8"/>
    <w:rsid w:val="00302320"/>
    <w:rsid w:val="00314F85"/>
    <w:rsid w:val="00317C6B"/>
    <w:rsid w:val="00364704"/>
    <w:rsid w:val="003661FF"/>
    <w:rsid w:val="003979EB"/>
    <w:rsid w:val="003C2DDA"/>
    <w:rsid w:val="003E5F46"/>
    <w:rsid w:val="00454903"/>
    <w:rsid w:val="004738E4"/>
    <w:rsid w:val="004865A9"/>
    <w:rsid w:val="004A3A7D"/>
    <w:rsid w:val="004F05E4"/>
    <w:rsid w:val="0050124A"/>
    <w:rsid w:val="00566D07"/>
    <w:rsid w:val="00572206"/>
    <w:rsid w:val="00603CD0"/>
    <w:rsid w:val="00614F6C"/>
    <w:rsid w:val="00634456"/>
    <w:rsid w:val="00636778"/>
    <w:rsid w:val="0067543E"/>
    <w:rsid w:val="00683FE1"/>
    <w:rsid w:val="00684603"/>
    <w:rsid w:val="006C2119"/>
    <w:rsid w:val="006C7148"/>
    <w:rsid w:val="006D1F62"/>
    <w:rsid w:val="006D6A66"/>
    <w:rsid w:val="006E24ED"/>
    <w:rsid w:val="00714BF7"/>
    <w:rsid w:val="00781356"/>
    <w:rsid w:val="007A7B0E"/>
    <w:rsid w:val="007C20B3"/>
    <w:rsid w:val="007F6712"/>
    <w:rsid w:val="008171CE"/>
    <w:rsid w:val="008350A5"/>
    <w:rsid w:val="008E2890"/>
    <w:rsid w:val="008F6A92"/>
    <w:rsid w:val="00916A00"/>
    <w:rsid w:val="00951219"/>
    <w:rsid w:val="00980FB7"/>
    <w:rsid w:val="00A17310"/>
    <w:rsid w:val="00A5427F"/>
    <w:rsid w:val="00A63ECE"/>
    <w:rsid w:val="00A9345F"/>
    <w:rsid w:val="00AB26DB"/>
    <w:rsid w:val="00B53507"/>
    <w:rsid w:val="00B562DD"/>
    <w:rsid w:val="00B97101"/>
    <w:rsid w:val="00BC10EC"/>
    <w:rsid w:val="00C80DFC"/>
    <w:rsid w:val="00D01C7F"/>
    <w:rsid w:val="00D02714"/>
    <w:rsid w:val="00D10594"/>
    <w:rsid w:val="00D57536"/>
    <w:rsid w:val="00D62312"/>
    <w:rsid w:val="00DA77D9"/>
    <w:rsid w:val="00E254F4"/>
    <w:rsid w:val="00E3555A"/>
    <w:rsid w:val="00E8019C"/>
    <w:rsid w:val="00E8122D"/>
    <w:rsid w:val="00EA1DB2"/>
    <w:rsid w:val="00F47BB5"/>
    <w:rsid w:val="00FA7E39"/>
    <w:rsid w:val="00FE2864"/>
    <w:rsid w:val="00FE3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97BCB"/>
  <w15:docId w15:val="{5614D475-1884-4CB5-8500-4E85770D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71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7F67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3507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B53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53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B53507"/>
    <w:pPr>
      <w:spacing w:beforeAutospacing="1" w:after="0" w:afterAutospacing="1" w:line="240" w:lineRule="auto"/>
      <w:ind w:firstLine="720"/>
      <w:jc w:val="center"/>
    </w:pPr>
    <w:rPr>
      <w:lang w:val="en-US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F05E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User_2016_1</dc:creator>
  <cp:lastModifiedBy>user</cp:lastModifiedBy>
  <cp:revision>74</cp:revision>
  <cp:lastPrinted>2022-10-24T05:12:00Z</cp:lastPrinted>
  <dcterms:created xsi:type="dcterms:W3CDTF">2020-10-23T02:08:00Z</dcterms:created>
  <dcterms:modified xsi:type="dcterms:W3CDTF">2023-04-03T04:39:00Z</dcterms:modified>
</cp:coreProperties>
</file>