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91" w:rsidRPr="00BA6007" w:rsidRDefault="00380E3F" w:rsidP="00112FBC">
      <w:pPr>
        <w:pStyle w:val="2"/>
        <w:jc w:val="center"/>
        <w:rPr>
          <w:rFonts w:ascii="Arial" w:hAnsi="Arial" w:cs="Arial"/>
          <w:sz w:val="32"/>
          <w:szCs w:val="32"/>
        </w:rPr>
      </w:pPr>
      <w:r w:rsidRPr="00BA6007">
        <w:rPr>
          <w:rFonts w:ascii="Arial" w:hAnsi="Arial" w:cs="Arial"/>
          <w:sz w:val="32"/>
          <w:szCs w:val="32"/>
        </w:rPr>
        <w:t xml:space="preserve">АДМИНИСТРАЦИЯ </w:t>
      </w:r>
      <w:r w:rsidR="00112FBC" w:rsidRPr="00BA6007">
        <w:rPr>
          <w:rFonts w:ascii="Arial" w:hAnsi="Arial" w:cs="Arial"/>
          <w:sz w:val="32"/>
          <w:szCs w:val="32"/>
        </w:rPr>
        <w:t xml:space="preserve">ПРИАРГУНСКОГО </w:t>
      </w:r>
    </w:p>
    <w:p w:rsidR="00380E3F" w:rsidRPr="00BA6007" w:rsidRDefault="00112FBC" w:rsidP="00112FBC">
      <w:pPr>
        <w:pStyle w:val="2"/>
        <w:jc w:val="center"/>
        <w:rPr>
          <w:rFonts w:ascii="Arial" w:hAnsi="Arial" w:cs="Arial"/>
          <w:sz w:val="32"/>
          <w:szCs w:val="32"/>
        </w:rPr>
      </w:pPr>
      <w:r w:rsidRPr="00BA6007">
        <w:rPr>
          <w:rFonts w:ascii="Arial" w:hAnsi="Arial" w:cs="Arial"/>
          <w:sz w:val="32"/>
          <w:szCs w:val="32"/>
        </w:rPr>
        <w:t>МУНИЦИПАЛЬНОГО ОКРУГА ЗАБАЙКАЛЬСКОГО КРАЯ</w:t>
      </w:r>
    </w:p>
    <w:p w:rsidR="00380E3F" w:rsidRPr="00BA6007" w:rsidRDefault="00380E3F" w:rsidP="00380E3F">
      <w:pPr>
        <w:pStyle w:val="2"/>
        <w:jc w:val="center"/>
        <w:rPr>
          <w:rFonts w:ascii="Arial" w:hAnsi="Arial" w:cs="Arial"/>
          <w:sz w:val="36"/>
        </w:rPr>
      </w:pPr>
    </w:p>
    <w:p w:rsidR="00380E3F" w:rsidRPr="00BA6007" w:rsidRDefault="00380E3F" w:rsidP="00380E3F">
      <w:pPr>
        <w:pStyle w:val="2"/>
        <w:jc w:val="center"/>
        <w:rPr>
          <w:rFonts w:ascii="Arial" w:hAnsi="Arial" w:cs="Arial"/>
          <w:sz w:val="32"/>
          <w:szCs w:val="32"/>
        </w:rPr>
      </w:pPr>
      <w:r w:rsidRPr="00BA6007">
        <w:rPr>
          <w:rFonts w:ascii="Arial" w:hAnsi="Arial" w:cs="Arial"/>
          <w:sz w:val="32"/>
          <w:szCs w:val="32"/>
        </w:rPr>
        <w:t>ПОСТАНОВЛЕНИЕ</w:t>
      </w:r>
    </w:p>
    <w:p w:rsidR="00380E3F" w:rsidRPr="00BA6007" w:rsidRDefault="00380E3F" w:rsidP="00380E3F">
      <w:pPr>
        <w:jc w:val="both"/>
        <w:rPr>
          <w:rFonts w:ascii="Arial" w:hAnsi="Arial" w:cs="Arial"/>
          <w:sz w:val="32"/>
          <w:szCs w:val="32"/>
        </w:rPr>
      </w:pPr>
    </w:p>
    <w:p w:rsidR="00380E3F" w:rsidRPr="00BA6007" w:rsidRDefault="00380E3F" w:rsidP="00380E3F">
      <w:pPr>
        <w:jc w:val="both"/>
        <w:rPr>
          <w:rFonts w:ascii="Arial" w:hAnsi="Arial" w:cs="Arial"/>
          <w:sz w:val="28"/>
        </w:rPr>
      </w:pPr>
    </w:p>
    <w:p w:rsidR="00FA5891" w:rsidRPr="00BA6007" w:rsidRDefault="0006132C" w:rsidP="00380E3F">
      <w:pPr>
        <w:jc w:val="both"/>
        <w:rPr>
          <w:rFonts w:ascii="Arial" w:hAnsi="Arial" w:cs="Arial"/>
        </w:rPr>
      </w:pPr>
      <w:r w:rsidRPr="00BA6007">
        <w:rPr>
          <w:rFonts w:ascii="Arial" w:hAnsi="Arial" w:cs="Arial"/>
        </w:rPr>
        <w:t xml:space="preserve">    </w:t>
      </w:r>
      <w:r w:rsidR="00186F84" w:rsidRPr="00BA6007">
        <w:rPr>
          <w:rFonts w:ascii="Arial" w:hAnsi="Arial" w:cs="Arial"/>
        </w:rPr>
        <w:t xml:space="preserve">    </w:t>
      </w:r>
      <w:r w:rsidR="00BA6007">
        <w:rPr>
          <w:rFonts w:ascii="Arial" w:hAnsi="Arial" w:cs="Arial"/>
        </w:rPr>
        <w:t xml:space="preserve">23 </w:t>
      </w:r>
      <w:r w:rsidR="00186F84" w:rsidRPr="00BA6007">
        <w:rPr>
          <w:rFonts w:ascii="Arial" w:hAnsi="Arial" w:cs="Arial"/>
        </w:rPr>
        <w:t>июня</w:t>
      </w:r>
      <w:r w:rsidR="00FA5891" w:rsidRPr="00BA6007">
        <w:rPr>
          <w:rFonts w:ascii="Arial" w:hAnsi="Arial" w:cs="Arial"/>
        </w:rPr>
        <w:t xml:space="preserve"> 202</w:t>
      </w:r>
      <w:r w:rsidR="00186F84" w:rsidRPr="00BA6007">
        <w:rPr>
          <w:rFonts w:ascii="Arial" w:hAnsi="Arial" w:cs="Arial"/>
        </w:rPr>
        <w:t>3</w:t>
      </w:r>
      <w:r w:rsidR="00FA5891" w:rsidRPr="00BA6007">
        <w:rPr>
          <w:rFonts w:ascii="Arial" w:hAnsi="Arial" w:cs="Arial"/>
        </w:rPr>
        <w:t xml:space="preserve"> г.</w:t>
      </w:r>
      <w:r w:rsidR="00FA5891" w:rsidRPr="00BA6007">
        <w:rPr>
          <w:rFonts w:ascii="Arial" w:hAnsi="Arial" w:cs="Arial"/>
        </w:rPr>
        <w:tab/>
      </w:r>
      <w:r w:rsidR="00FA5891" w:rsidRPr="00BA6007">
        <w:rPr>
          <w:rFonts w:ascii="Arial" w:hAnsi="Arial" w:cs="Arial"/>
        </w:rPr>
        <w:tab/>
      </w:r>
      <w:r w:rsidR="00FA5891" w:rsidRPr="00BA6007">
        <w:rPr>
          <w:rFonts w:ascii="Arial" w:hAnsi="Arial" w:cs="Arial"/>
        </w:rPr>
        <w:tab/>
      </w:r>
      <w:r w:rsidR="00FA5891" w:rsidRPr="00BA6007">
        <w:rPr>
          <w:rFonts w:ascii="Arial" w:hAnsi="Arial" w:cs="Arial"/>
        </w:rPr>
        <w:tab/>
      </w:r>
      <w:r w:rsidR="00FA5891" w:rsidRPr="00BA6007">
        <w:rPr>
          <w:rFonts w:ascii="Arial" w:hAnsi="Arial" w:cs="Arial"/>
        </w:rPr>
        <w:tab/>
      </w:r>
      <w:r w:rsidR="00FA5891" w:rsidRPr="00BA6007">
        <w:rPr>
          <w:rFonts w:ascii="Arial" w:hAnsi="Arial" w:cs="Arial"/>
        </w:rPr>
        <w:tab/>
      </w:r>
      <w:r w:rsidR="00FA5891" w:rsidRPr="00BA6007">
        <w:rPr>
          <w:rFonts w:ascii="Arial" w:hAnsi="Arial" w:cs="Arial"/>
        </w:rPr>
        <w:tab/>
      </w:r>
      <w:r w:rsidR="00FA5891" w:rsidRPr="00BA6007">
        <w:rPr>
          <w:rFonts w:ascii="Arial" w:hAnsi="Arial" w:cs="Arial"/>
        </w:rPr>
        <w:tab/>
      </w:r>
      <w:r w:rsidRPr="00BA6007">
        <w:rPr>
          <w:rFonts w:ascii="Arial" w:hAnsi="Arial" w:cs="Arial"/>
        </w:rPr>
        <w:t xml:space="preserve">    </w:t>
      </w:r>
      <w:r w:rsidR="00543D40" w:rsidRPr="00BA6007">
        <w:rPr>
          <w:rFonts w:ascii="Arial" w:hAnsi="Arial" w:cs="Arial"/>
        </w:rPr>
        <w:t xml:space="preserve">  </w:t>
      </w:r>
      <w:r w:rsidR="005B7A70" w:rsidRPr="00BA6007">
        <w:rPr>
          <w:rFonts w:ascii="Arial" w:hAnsi="Arial" w:cs="Arial"/>
        </w:rPr>
        <w:t xml:space="preserve"> </w:t>
      </w:r>
      <w:r w:rsidR="001904B2">
        <w:rPr>
          <w:rFonts w:ascii="Arial" w:hAnsi="Arial" w:cs="Arial"/>
        </w:rPr>
        <w:t xml:space="preserve">                     </w:t>
      </w:r>
      <w:r w:rsidR="005B7A70" w:rsidRPr="00BA6007">
        <w:rPr>
          <w:rFonts w:ascii="Arial" w:hAnsi="Arial" w:cs="Arial"/>
        </w:rPr>
        <w:t xml:space="preserve"> </w:t>
      </w:r>
      <w:r w:rsidR="00FA5891" w:rsidRPr="00BA6007">
        <w:rPr>
          <w:rFonts w:ascii="Arial" w:hAnsi="Arial" w:cs="Arial"/>
        </w:rPr>
        <w:t>№</w:t>
      </w:r>
      <w:r w:rsidRPr="00BA6007">
        <w:rPr>
          <w:rFonts w:ascii="Arial" w:hAnsi="Arial" w:cs="Arial"/>
        </w:rPr>
        <w:t xml:space="preserve"> </w:t>
      </w:r>
      <w:r w:rsidR="00BA6007">
        <w:rPr>
          <w:rFonts w:ascii="Arial" w:hAnsi="Arial" w:cs="Arial"/>
        </w:rPr>
        <w:t>414</w:t>
      </w:r>
    </w:p>
    <w:p w:rsidR="00FA5891" w:rsidRPr="00BA6007" w:rsidRDefault="00FA5891" w:rsidP="00380E3F">
      <w:pPr>
        <w:jc w:val="both"/>
        <w:rPr>
          <w:rFonts w:ascii="Arial" w:hAnsi="Arial" w:cs="Arial"/>
        </w:rPr>
      </w:pPr>
    </w:p>
    <w:p w:rsidR="00380E3F" w:rsidRPr="00BA6007" w:rsidRDefault="00380E3F" w:rsidP="00380E3F">
      <w:pPr>
        <w:jc w:val="center"/>
        <w:rPr>
          <w:rFonts w:ascii="Arial" w:hAnsi="Arial" w:cs="Arial"/>
        </w:rPr>
      </w:pPr>
      <w:r w:rsidRPr="00BA6007">
        <w:rPr>
          <w:rFonts w:ascii="Arial" w:hAnsi="Arial" w:cs="Arial"/>
        </w:rPr>
        <w:t xml:space="preserve">      </w:t>
      </w:r>
      <w:proofErr w:type="spellStart"/>
      <w:r w:rsidRPr="00BA6007">
        <w:rPr>
          <w:rFonts w:ascii="Arial" w:hAnsi="Arial" w:cs="Arial"/>
        </w:rPr>
        <w:t>п</w:t>
      </w:r>
      <w:r w:rsidR="00FA5891" w:rsidRPr="00BA6007">
        <w:rPr>
          <w:rFonts w:ascii="Arial" w:hAnsi="Arial" w:cs="Arial"/>
        </w:rPr>
        <w:t>гт</w:t>
      </w:r>
      <w:proofErr w:type="spellEnd"/>
      <w:r w:rsidRPr="00BA6007">
        <w:rPr>
          <w:rFonts w:ascii="Arial" w:hAnsi="Arial" w:cs="Arial"/>
        </w:rPr>
        <w:t>. Приаргунск</w:t>
      </w:r>
    </w:p>
    <w:p w:rsidR="00A90C3E" w:rsidRPr="00BA6007" w:rsidRDefault="00A90C3E" w:rsidP="003220FA">
      <w:pPr>
        <w:jc w:val="center"/>
        <w:rPr>
          <w:rFonts w:ascii="Arial" w:hAnsi="Arial" w:cs="Arial"/>
          <w:b/>
        </w:rPr>
      </w:pPr>
    </w:p>
    <w:p w:rsidR="00A90C3E" w:rsidRPr="00BA6007" w:rsidRDefault="00A90C3E" w:rsidP="003220FA">
      <w:pPr>
        <w:jc w:val="center"/>
        <w:rPr>
          <w:rFonts w:ascii="Arial" w:hAnsi="Arial" w:cs="Arial"/>
          <w:b/>
          <w:sz w:val="32"/>
          <w:szCs w:val="32"/>
        </w:rPr>
      </w:pPr>
    </w:p>
    <w:p w:rsidR="00380E3F" w:rsidRPr="00BA6007" w:rsidRDefault="003220FA" w:rsidP="003220FA">
      <w:pPr>
        <w:jc w:val="center"/>
        <w:rPr>
          <w:rFonts w:ascii="Arial" w:hAnsi="Arial" w:cs="Arial"/>
          <w:b/>
          <w:sz w:val="32"/>
          <w:szCs w:val="32"/>
        </w:rPr>
      </w:pPr>
      <w:r w:rsidRPr="00BA6007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3B2DD9" w:rsidRPr="00BA6007">
        <w:rPr>
          <w:rFonts w:ascii="Arial" w:hAnsi="Arial" w:cs="Arial"/>
          <w:b/>
          <w:sz w:val="32"/>
          <w:szCs w:val="32"/>
        </w:rPr>
        <w:t>П</w:t>
      </w:r>
      <w:r w:rsidRPr="00BA6007">
        <w:rPr>
          <w:rFonts w:ascii="Arial" w:hAnsi="Arial" w:cs="Arial"/>
          <w:b/>
          <w:sz w:val="32"/>
          <w:szCs w:val="32"/>
        </w:rPr>
        <w:t>оложение</w:t>
      </w:r>
      <w:r w:rsidR="00380E3F" w:rsidRPr="00BA6007">
        <w:rPr>
          <w:rFonts w:ascii="Arial" w:hAnsi="Arial" w:cs="Arial"/>
          <w:b/>
          <w:sz w:val="32"/>
          <w:szCs w:val="32"/>
        </w:rPr>
        <w:t xml:space="preserve"> </w:t>
      </w:r>
      <w:r w:rsidRPr="00BA6007">
        <w:rPr>
          <w:rFonts w:ascii="Arial" w:hAnsi="Arial" w:cs="Arial"/>
          <w:b/>
          <w:sz w:val="32"/>
          <w:szCs w:val="32"/>
        </w:rPr>
        <w:t>«</w:t>
      </w:r>
      <w:r w:rsidR="00380E3F" w:rsidRPr="00BA6007">
        <w:rPr>
          <w:rFonts w:ascii="Arial" w:hAnsi="Arial" w:cs="Arial"/>
          <w:b/>
          <w:sz w:val="32"/>
          <w:szCs w:val="32"/>
        </w:rPr>
        <w:t xml:space="preserve">О порядке использования бюджетных ассигнований резервного фонда администрации </w:t>
      </w:r>
      <w:r w:rsidR="0038481E" w:rsidRPr="00BA6007">
        <w:rPr>
          <w:rFonts w:ascii="Arial" w:hAnsi="Arial" w:cs="Arial"/>
          <w:b/>
          <w:sz w:val="32"/>
          <w:szCs w:val="32"/>
        </w:rPr>
        <w:t>Приаргунского муниципального округа Забайкальского края</w:t>
      </w:r>
      <w:r w:rsidR="00FA5891" w:rsidRPr="00BA6007">
        <w:rPr>
          <w:rFonts w:ascii="Arial" w:hAnsi="Arial" w:cs="Arial"/>
          <w:b/>
          <w:sz w:val="32"/>
          <w:szCs w:val="32"/>
        </w:rPr>
        <w:t>»</w:t>
      </w:r>
      <w:r w:rsidRPr="00BA6007">
        <w:rPr>
          <w:rFonts w:ascii="Arial" w:hAnsi="Arial" w:cs="Arial"/>
          <w:b/>
          <w:sz w:val="32"/>
          <w:szCs w:val="32"/>
        </w:rPr>
        <w:t>,</w:t>
      </w:r>
    </w:p>
    <w:p w:rsidR="003220FA" w:rsidRPr="00BA6007" w:rsidRDefault="003220FA" w:rsidP="003220F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A6007">
        <w:rPr>
          <w:rFonts w:ascii="Arial" w:hAnsi="Arial" w:cs="Arial"/>
          <w:b/>
          <w:sz w:val="32"/>
          <w:szCs w:val="32"/>
        </w:rPr>
        <w:t>утвержденное</w:t>
      </w:r>
      <w:proofErr w:type="gramEnd"/>
      <w:r w:rsidRPr="00BA6007">
        <w:rPr>
          <w:rFonts w:ascii="Arial" w:hAnsi="Arial" w:cs="Arial"/>
          <w:b/>
          <w:sz w:val="32"/>
          <w:szCs w:val="32"/>
        </w:rPr>
        <w:t xml:space="preserve"> постановлением администрации Приаргунского муниципального округа от 27 июля 2021 г. № 557 </w:t>
      </w:r>
    </w:p>
    <w:p w:rsidR="00FA5891" w:rsidRPr="00BA6007" w:rsidRDefault="00FA5891" w:rsidP="0038481E">
      <w:pPr>
        <w:jc w:val="center"/>
        <w:rPr>
          <w:rFonts w:ascii="Arial" w:hAnsi="Arial" w:cs="Arial"/>
          <w:b/>
          <w:sz w:val="32"/>
          <w:szCs w:val="32"/>
        </w:rPr>
      </w:pPr>
    </w:p>
    <w:p w:rsidR="00A90C3E" w:rsidRPr="00BA6007" w:rsidRDefault="00A90C3E" w:rsidP="0038481E">
      <w:pPr>
        <w:jc w:val="center"/>
        <w:rPr>
          <w:rFonts w:ascii="Arial" w:hAnsi="Arial" w:cs="Arial"/>
          <w:b/>
          <w:sz w:val="32"/>
          <w:szCs w:val="32"/>
        </w:rPr>
      </w:pPr>
    </w:p>
    <w:p w:rsidR="00380E3F" w:rsidRDefault="008116C6" w:rsidP="00794CD9">
      <w:pPr>
        <w:jc w:val="both"/>
        <w:rPr>
          <w:rFonts w:ascii="Arial" w:hAnsi="Arial" w:cs="Arial"/>
        </w:rPr>
      </w:pPr>
      <w:r w:rsidRPr="00BA6007">
        <w:rPr>
          <w:rFonts w:ascii="Arial" w:hAnsi="Arial" w:cs="Arial"/>
        </w:rPr>
        <w:t xml:space="preserve">     </w:t>
      </w:r>
      <w:r w:rsidR="00677294" w:rsidRPr="00BA6007">
        <w:rPr>
          <w:rFonts w:ascii="Arial" w:hAnsi="Arial" w:cs="Arial"/>
        </w:rPr>
        <w:t xml:space="preserve">  </w:t>
      </w:r>
      <w:r w:rsidR="00371119" w:rsidRPr="00BA6007">
        <w:rPr>
          <w:rFonts w:ascii="Arial" w:hAnsi="Arial" w:cs="Arial"/>
        </w:rPr>
        <w:t>В соответствии со статьей</w:t>
      </w:r>
      <w:r w:rsidR="00E035DA" w:rsidRPr="00BA6007">
        <w:rPr>
          <w:rFonts w:ascii="Arial" w:hAnsi="Arial" w:cs="Arial"/>
        </w:rPr>
        <w:t xml:space="preserve"> </w:t>
      </w:r>
      <w:hyperlink r:id="rId5" w:history="1">
        <w:r w:rsidR="001D60B5" w:rsidRPr="00BA6007">
          <w:rPr>
            <w:rFonts w:ascii="Arial" w:hAnsi="Arial" w:cs="Arial"/>
          </w:rPr>
          <w:t>3</w:t>
        </w:r>
      </w:hyperlink>
      <w:r w:rsidR="008C355E" w:rsidRPr="00BA6007">
        <w:rPr>
          <w:rFonts w:ascii="Arial" w:hAnsi="Arial" w:cs="Arial"/>
        </w:rPr>
        <w:t>7</w:t>
      </w:r>
      <w:r w:rsidR="00380E3F" w:rsidRPr="00BA6007">
        <w:rPr>
          <w:rFonts w:ascii="Arial" w:hAnsi="Arial" w:cs="Arial"/>
        </w:rPr>
        <w:t xml:space="preserve"> Устава </w:t>
      </w:r>
      <w:r w:rsidR="0038481E" w:rsidRPr="00BA6007">
        <w:rPr>
          <w:rFonts w:ascii="Arial" w:hAnsi="Arial" w:cs="Arial"/>
        </w:rPr>
        <w:t>Приаргунского муниципального округа Забайкальского края</w:t>
      </w:r>
      <w:r w:rsidR="00794CD9" w:rsidRPr="00BA6007">
        <w:rPr>
          <w:rFonts w:ascii="Arial" w:hAnsi="Arial" w:cs="Arial"/>
        </w:rPr>
        <w:t xml:space="preserve">, администрация </w:t>
      </w:r>
      <w:r w:rsidR="0038481E" w:rsidRPr="00BA6007">
        <w:rPr>
          <w:rFonts w:ascii="Arial" w:hAnsi="Arial" w:cs="Arial"/>
        </w:rPr>
        <w:t xml:space="preserve">Приаргунского муниципального округа Забайкальского края </w:t>
      </w:r>
      <w:r w:rsidR="00794CD9" w:rsidRPr="00BA6007">
        <w:rPr>
          <w:rFonts w:ascii="Arial" w:hAnsi="Arial" w:cs="Arial"/>
        </w:rPr>
        <w:t>постановляет</w:t>
      </w:r>
      <w:r w:rsidR="00380E3F" w:rsidRPr="00BA6007">
        <w:rPr>
          <w:rFonts w:ascii="Arial" w:hAnsi="Arial" w:cs="Arial"/>
        </w:rPr>
        <w:t>:</w:t>
      </w:r>
    </w:p>
    <w:p w:rsidR="001904B2" w:rsidRPr="00BA6007" w:rsidRDefault="001904B2" w:rsidP="00794CD9">
      <w:pPr>
        <w:jc w:val="both"/>
        <w:rPr>
          <w:rFonts w:ascii="Arial" w:hAnsi="Arial" w:cs="Arial"/>
        </w:rPr>
      </w:pPr>
      <w:bookmarkStart w:id="0" w:name="_GoBack"/>
      <w:bookmarkEnd w:id="0"/>
    </w:p>
    <w:p w:rsidR="00380E3F" w:rsidRPr="00BA6007" w:rsidRDefault="00380E3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6007">
        <w:rPr>
          <w:rFonts w:ascii="Arial" w:hAnsi="Arial" w:cs="Arial"/>
          <w:sz w:val="24"/>
          <w:szCs w:val="24"/>
        </w:rPr>
        <w:t xml:space="preserve">1. </w:t>
      </w:r>
      <w:r w:rsidR="003B2DD9" w:rsidRPr="00BA6007">
        <w:rPr>
          <w:rFonts w:ascii="Arial" w:hAnsi="Arial" w:cs="Arial"/>
          <w:sz w:val="24"/>
          <w:szCs w:val="24"/>
        </w:rPr>
        <w:t xml:space="preserve">Внести в </w:t>
      </w:r>
      <w:hyperlink w:anchor="P33" w:history="1">
        <w:r w:rsidR="003B2DD9" w:rsidRPr="00BA6007">
          <w:rPr>
            <w:rFonts w:ascii="Arial" w:hAnsi="Arial" w:cs="Arial"/>
            <w:sz w:val="24"/>
            <w:szCs w:val="24"/>
          </w:rPr>
          <w:t>Положение</w:t>
        </w:r>
      </w:hyperlink>
      <w:r w:rsidR="003B2DD9" w:rsidRPr="00BA6007">
        <w:rPr>
          <w:rFonts w:ascii="Arial" w:hAnsi="Arial" w:cs="Arial"/>
          <w:sz w:val="24"/>
          <w:szCs w:val="24"/>
        </w:rPr>
        <w:t xml:space="preserve"> </w:t>
      </w:r>
      <w:r w:rsidRPr="00BA6007">
        <w:rPr>
          <w:rFonts w:ascii="Arial" w:hAnsi="Arial" w:cs="Arial"/>
          <w:sz w:val="24"/>
          <w:szCs w:val="24"/>
        </w:rPr>
        <w:t xml:space="preserve">"О порядке использования бюджетных ассигнований резервного фонда администрации </w:t>
      </w:r>
      <w:r w:rsidR="0038481E" w:rsidRPr="00BA6007">
        <w:rPr>
          <w:rFonts w:ascii="Arial" w:hAnsi="Arial" w:cs="Arial"/>
          <w:sz w:val="24"/>
          <w:szCs w:val="24"/>
        </w:rPr>
        <w:t>Приаргунского муниципального округа Забайкальского края</w:t>
      </w:r>
      <w:r w:rsidR="00280908" w:rsidRPr="00BA6007">
        <w:rPr>
          <w:rFonts w:ascii="Arial" w:hAnsi="Arial" w:cs="Arial"/>
          <w:sz w:val="24"/>
          <w:szCs w:val="24"/>
        </w:rPr>
        <w:t>»</w:t>
      </w:r>
      <w:r w:rsidR="003B2DD9" w:rsidRPr="00BA6007">
        <w:rPr>
          <w:rFonts w:ascii="Arial" w:hAnsi="Arial" w:cs="Arial"/>
          <w:sz w:val="24"/>
          <w:szCs w:val="24"/>
        </w:rPr>
        <w:t>, утвержденное постановлением администрации Приаргунского муниципального округа от 27 июля 2021 г. № 557 следующие изменения:</w:t>
      </w:r>
    </w:p>
    <w:p w:rsidR="00546975" w:rsidRPr="00BA6007" w:rsidRDefault="00546975" w:rsidP="0054697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A6007">
        <w:rPr>
          <w:rFonts w:ascii="Arial" w:hAnsi="Arial" w:cs="Arial"/>
          <w:sz w:val="24"/>
          <w:szCs w:val="24"/>
        </w:rPr>
        <w:t xml:space="preserve">     - пункт 3.3. раздела 2 </w:t>
      </w:r>
      <w:r w:rsidR="00416F08" w:rsidRPr="00BA6007">
        <w:rPr>
          <w:rFonts w:ascii="Arial" w:hAnsi="Arial" w:cs="Arial"/>
          <w:sz w:val="24"/>
          <w:szCs w:val="24"/>
        </w:rPr>
        <w:t xml:space="preserve">дополнить </w:t>
      </w:r>
      <w:r w:rsidR="00280908" w:rsidRPr="00BA6007">
        <w:rPr>
          <w:rFonts w:ascii="Arial" w:hAnsi="Arial" w:cs="Arial"/>
          <w:sz w:val="24"/>
          <w:szCs w:val="24"/>
        </w:rPr>
        <w:t>подпунктом</w:t>
      </w:r>
      <w:r w:rsidR="00926993" w:rsidRPr="00BA6007">
        <w:rPr>
          <w:rFonts w:ascii="Arial" w:hAnsi="Arial" w:cs="Arial"/>
          <w:sz w:val="24"/>
          <w:szCs w:val="24"/>
        </w:rPr>
        <w:t xml:space="preserve"> «м</w:t>
      </w:r>
      <w:r w:rsidR="00EA20DE" w:rsidRPr="00BA6007">
        <w:rPr>
          <w:rFonts w:ascii="Arial" w:hAnsi="Arial" w:cs="Arial"/>
          <w:sz w:val="24"/>
          <w:szCs w:val="24"/>
        </w:rPr>
        <w:t>)»</w:t>
      </w:r>
      <w:r w:rsidR="00416F08" w:rsidRPr="00BA6007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BA6007">
        <w:rPr>
          <w:rFonts w:ascii="Arial" w:hAnsi="Arial" w:cs="Arial"/>
          <w:sz w:val="24"/>
          <w:szCs w:val="24"/>
        </w:rPr>
        <w:t>:</w:t>
      </w:r>
    </w:p>
    <w:p w:rsidR="0001026E" w:rsidRPr="00BA6007" w:rsidRDefault="00546975" w:rsidP="000806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6007">
        <w:rPr>
          <w:rFonts w:ascii="Arial" w:hAnsi="Arial" w:cs="Arial"/>
        </w:rPr>
        <w:t xml:space="preserve">     «</w:t>
      </w:r>
      <w:r w:rsidR="00416F08" w:rsidRPr="00BA6007">
        <w:rPr>
          <w:rFonts w:ascii="Arial" w:hAnsi="Arial" w:cs="Arial"/>
        </w:rPr>
        <w:t>-</w:t>
      </w:r>
      <w:r w:rsidR="00186F84" w:rsidRPr="00BA6007">
        <w:rPr>
          <w:rFonts w:ascii="Arial" w:hAnsi="Arial" w:cs="Arial"/>
        </w:rPr>
        <w:t>расходы связанные с агитационной работой по приему граждан на военную службу по контракту</w:t>
      </w:r>
      <w:r w:rsidR="00693671" w:rsidRPr="00BA6007">
        <w:rPr>
          <w:rFonts w:ascii="Arial" w:hAnsi="Arial" w:cs="Arial"/>
        </w:rPr>
        <w:t xml:space="preserve">, сопровождение и отправка граждан для заключения контракта на пункт сбора </w:t>
      </w:r>
      <w:proofErr w:type="spellStart"/>
      <w:r w:rsidR="00693671" w:rsidRPr="00BA6007">
        <w:rPr>
          <w:rFonts w:ascii="Arial" w:hAnsi="Arial" w:cs="Arial"/>
        </w:rPr>
        <w:t>г</w:t>
      </w:r>
      <w:proofErr w:type="gramStart"/>
      <w:r w:rsidR="00693671" w:rsidRPr="00BA6007">
        <w:rPr>
          <w:rFonts w:ascii="Arial" w:hAnsi="Arial" w:cs="Arial"/>
        </w:rPr>
        <w:t>.Ч</w:t>
      </w:r>
      <w:proofErr w:type="gramEnd"/>
      <w:r w:rsidR="00693671" w:rsidRPr="00BA6007">
        <w:rPr>
          <w:rFonts w:ascii="Arial" w:hAnsi="Arial" w:cs="Arial"/>
        </w:rPr>
        <w:t>ита</w:t>
      </w:r>
      <w:proofErr w:type="spellEnd"/>
      <w:r w:rsidR="00493B08" w:rsidRPr="00BA6007">
        <w:rPr>
          <w:rFonts w:ascii="Arial" w:hAnsi="Arial" w:cs="Arial"/>
        </w:rPr>
        <w:t>;</w:t>
      </w:r>
      <w:r w:rsidR="00403E4D" w:rsidRPr="00BA6007">
        <w:rPr>
          <w:rFonts w:ascii="Arial" w:hAnsi="Arial" w:cs="Arial"/>
        </w:rPr>
        <w:t>».</w:t>
      </w:r>
    </w:p>
    <w:p w:rsidR="00380E3F" w:rsidRPr="00BA6007" w:rsidRDefault="003B2DD9" w:rsidP="00767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6007">
        <w:rPr>
          <w:rFonts w:ascii="Arial" w:hAnsi="Arial" w:cs="Arial"/>
          <w:sz w:val="24"/>
          <w:szCs w:val="24"/>
        </w:rPr>
        <w:t>2</w:t>
      </w:r>
      <w:r w:rsidR="00380E3F" w:rsidRPr="00BA6007">
        <w:rPr>
          <w:rFonts w:ascii="Arial" w:hAnsi="Arial" w:cs="Arial"/>
          <w:sz w:val="24"/>
          <w:szCs w:val="24"/>
        </w:rPr>
        <w:t>. Опубликовать</w:t>
      </w:r>
      <w:r w:rsidR="007411B0" w:rsidRPr="00BA6007">
        <w:rPr>
          <w:rFonts w:ascii="Arial" w:hAnsi="Arial" w:cs="Arial"/>
          <w:sz w:val="24"/>
          <w:szCs w:val="24"/>
        </w:rPr>
        <w:t xml:space="preserve"> (обнародовать)</w:t>
      </w:r>
      <w:r w:rsidR="00380E3F" w:rsidRPr="00BA6007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</w:t>
      </w:r>
      <w:r w:rsidR="00767EE7" w:rsidRPr="00BA6007">
        <w:rPr>
          <w:rFonts w:ascii="Arial" w:hAnsi="Arial" w:cs="Arial"/>
          <w:sz w:val="24"/>
          <w:szCs w:val="24"/>
        </w:rPr>
        <w:t xml:space="preserve"> </w:t>
      </w:r>
      <w:r w:rsidR="0038481E" w:rsidRPr="00BA6007">
        <w:rPr>
          <w:rFonts w:ascii="Arial" w:hAnsi="Arial" w:cs="Arial"/>
          <w:sz w:val="24"/>
          <w:szCs w:val="24"/>
        </w:rPr>
        <w:t>Приаргунского муниципального округа Забайкальского края</w:t>
      </w:r>
      <w:r w:rsidR="00380E3F" w:rsidRPr="00BA600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</w:t>
      </w:r>
      <w:r w:rsidR="006529FD" w:rsidRPr="00BA6007">
        <w:rPr>
          <w:rFonts w:ascii="Arial" w:hAnsi="Arial" w:cs="Arial"/>
          <w:sz w:val="24"/>
          <w:szCs w:val="24"/>
        </w:rPr>
        <w:t>.</w:t>
      </w:r>
    </w:p>
    <w:p w:rsidR="00767EE7" w:rsidRPr="00BA6007" w:rsidRDefault="00767EE7" w:rsidP="00767E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67EE7" w:rsidRPr="00BA6007" w:rsidRDefault="00767EE7" w:rsidP="00767E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67EE7" w:rsidRPr="00BA6007" w:rsidRDefault="00767EE7" w:rsidP="00767E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77424" w:rsidRPr="00BA6007" w:rsidRDefault="00186F84" w:rsidP="00054F8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A6007">
        <w:rPr>
          <w:rFonts w:ascii="Arial" w:hAnsi="Arial" w:cs="Arial"/>
          <w:sz w:val="24"/>
          <w:szCs w:val="24"/>
        </w:rPr>
        <w:t>Глава</w:t>
      </w:r>
      <w:r w:rsidR="00767EE7" w:rsidRPr="00BA6007">
        <w:rPr>
          <w:rFonts w:ascii="Arial" w:hAnsi="Arial" w:cs="Arial"/>
          <w:sz w:val="24"/>
          <w:szCs w:val="24"/>
        </w:rPr>
        <w:t xml:space="preserve"> </w:t>
      </w:r>
      <w:r w:rsidR="00054F84" w:rsidRPr="00BA6007">
        <w:rPr>
          <w:rFonts w:ascii="Arial" w:hAnsi="Arial" w:cs="Arial"/>
          <w:sz w:val="24"/>
          <w:szCs w:val="24"/>
        </w:rPr>
        <w:t xml:space="preserve">Приаргунского </w:t>
      </w:r>
    </w:p>
    <w:p w:rsidR="00177424" w:rsidRPr="00BA6007" w:rsidRDefault="00177424" w:rsidP="00054F8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A6007">
        <w:rPr>
          <w:rFonts w:ascii="Arial" w:hAnsi="Arial" w:cs="Arial"/>
          <w:sz w:val="24"/>
          <w:szCs w:val="24"/>
        </w:rPr>
        <w:t>м</w:t>
      </w:r>
      <w:r w:rsidR="00054F84" w:rsidRPr="00BA6007">
        <w:rPr>
          <w:rFonts w:ascii="Arial" w:hAnsi="Arial" w:cs="Arial"/>
          <w:sz w:val="24"/>
          <w:szCs w:val="24"/>
        </w:rPr>
        <w:t>униципального</w:t>
      </w:r>
      <w:r w:rsidRPr="00BA6007">
        <w:rPr>
          <w:rFonts w:ascii="Arial" w:hAnsi="Arial" w:cs="Arial"/>
          <w:sz w:val="24"/>
          <w:szCs w:val="24"/>
        </w:rPr>
        <w:t xml:space="preserve"> </w:t>
      </w:r>
      <w:r w:rsidR="00054F84" w:rsidRPr="00BA6007">
        <w:rPr>
          <w:rFonts w:ascii="Arial" w:hAnsi="Arial" w:cs="Arial"/>
          <w:sz w:val="24"/>
          <w:szCs w:val="24"/>
        </w:rPr>
        <w:t xml:space="preserve">округа </w:t>
      </w:r>
      <w:r w:rsidR="00BA6007">
        <w:rPr>
          <w:rFonts w:ascii="Arial" w:hAnsi="Arial" w:cs="Arial"/>
          <w:sz w:val="24"/>
          <w:szCs w:val="24"/>
        </w:rPr>
        <w:t xml:space="preserve">            </w:t>
      </w:r>
    </w:p>
    <w:p w:rsidR="00380E3F" w:rsidRPr="00BA6007" w:rsidRDefault="00054F8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A6007">
        <w:rPr>
          <w:rFonts w:ascii="Arial" w:hAnsi="Arial" w:cs="Arial"/>
          <w:sz w:val="24"/>
          <w:szCs w:val="24"/>
        </w:rPr>
        <w:t>Забайкальского края</w:t>
      </w:r>
      <w:r w:rsidR="00320DD7" w:rsidRPr="00BA6007">
        <w:rPr>
          <w:rFonts w:ascii="Arial" w:hAnsi="Arial" w:cs="Arial"/>
          <w:sz w:val="24"/>
          <w:szCs w:val="24"/>
        </w:rPr>
        <w:tab/>
      </w:r>
      <w:r w:rsidR="00320DD7" w:rsidRPr="00BA6007">
        <w:rPr>
          <w:rFonts w:ascii="Arial" w:hAnsi="Arial" w:cs="Arial"/>
          <w:sz w:val="24"/>
          <w:szCs w:val="24"/>
        </w:rPr>
        <w:tab/>
      </w:r>
      <w:r w:rsidR="00320DD7" w:rsidRPr="00BA6007">
        <w:rPr>
          <w:rFonts w:ascii="Arial" w:hAnsi="Arial" w:cs="Arial"/>
          <w:sz w:val="24"/>
          <w:szCs w:val="24"/>
        </w:rPr>
        <w:tab/>
      </w:r>
      <w:r w:rsidR="00320DD7" w:rsidRPr="00BA6007">
        <w:rPr>
          <w:rFonts w:ascii="Arial" w:hAnsi="Arial" w:cs="Arial"/>
          <w:sz w:val="24"/>
          <w:szCs w:val="24"/>
        </w:rPr>
        <w:tab/>
      </w:r>
      <w:r w:rsidR="00BA6007">
        <w:rPr>
          <w:rFonts w:ascii="Arial" w:hAnsi="Arial" w:cs="Arial"/>
          <w:sz w:val="24"/>
          <w:szCs w:val="24"/>
        </w:rPr>
        <w:t xml:space="preserve">                               </w:t>
      </w:r>
      <w:r w:rsidR="00320DD7" w:rsidRPr="00BA6007">
        <w:rPr>
          <w:rFonts w:ascii="Arial" w:hAnsi="Arial" w:cs="Arial"/>
          <w:sz w:val="24"/>
          <w:szCs w:val="24"/>
        </w:rPr>
        <w:tab/>
      </w:r>
      <w:r w:rsidRPr="00BA6007">
        <w:rPr>
          <w:rFonts w:ascii="Arial" w:hAnsi="Arial" w:cs="Arial"/>
          <w:sz w:val="24"/>
          <w:szCs w:val="24"/>
        </w:rPr>
        <w:t xml:space="preserve">                   </w:t>
      </w:r>
      <w:r w:rsidR="00177424" w:rsidRPr="00BA6007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186F84" w:rsidRPr="00BA6007">
        <w:rPr>
          <w:rFonts w:ascii="Arial" w:hAnsi="Arial" w:cs="Arial"/>
          <w:sz w:val="24"/>
          <w:szCs w:val="24"/>
        </w:rPr>
        <w:t>Е.В.Логунов</w:t>
      </w:r>
      <w:proofErr w:type="spellEnd"/>
    </w:p>
    <w:sectPr w:rsidR="00380E3F" w:rsidRPr="00BA6007" w:rsidSect="00BA60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3F"/>
    <w:rsid w:val="0001026E"/>
    <w:rsid w:val="00026A7A"/>
    <w:rsid w:val="000429B7"/>
    <w:rsid w:val="0005185A"/>
    <w:rsid w:val="00054884"/>
    <w:rsid w:val="00054F84"/>
    <w:rsid w:val="0006132C"/>
    <w:rsid w:val="0008062D"/>
    <w:rsid w:val="000906F2"/>
    <w:rsid w:val="00095404"/>
    <w:rsid w:val="000A0195"/>
    <w:rsid w:val="000A1163"/>
    <w:rsid w:val="000B20EE"/>
    <w:rsid w:val="000B496E"/>
    <w:rsid w:val="000D765C"/>
    <w:rsid w:val="00112FBC"/>
    <w:rsid w:val="001217C5"/>
    <w:rsid w:val="0012559F"/>
    <w:rsid w:val="0012653A"/>
    <w:rsid w:val="00137DDA"/>
    <w:rsid w:val="00174854"/>
    <w:rsid w:val="00177424"/>
    <w:rsid w:val="00186F84"/>
    <w:rsid w:val="001904B2"/>
    <w:rsid w:val="00195117"/>
    <w:rsid w:val="001A1AB5"/>
    <w:rsid w:val="001B0980"/>
    <w:rsid w:val="001C4697"/>
    <w:rsid w:val="001C48FB"/>
    <w:rsid w:val="001D60B5"/>
    <w:rsid w:val="001E23F1"/>
    <w:rsid w:val="001F1D60"/>
    <w:rsid w:val="00262E59"/>
    <w:rsid w:val="002704A4"/>
    <w:rsid w:val="00280908"/>
    <w:rsid w:val="00282FA0"/>
    <w:rsid w:val="00291043"/>
    <w:rsid w:val="002B57F4"/>
    <w:rsid w:val="002B611D"/>
    <w:rsid w:val="002C5382"/>
    <w:rsid w:val="002E4014"/>
    <w:rsid w:val="002F0E08"/>
    <w:rsid w:val="002F4926"/>
    <w:rsid w:val="003058CD"/>
    <w:rsid w:val="00320DD7"/>
    <w:rsid w:val="003220FA"/>
    <w:rsid w:val="003308A7"/>
    <w:rsid w:val="00335EF0"/>
    <w:rsid w:val="00337678"/>
    <w:rsid w:val="003405F9"/>
    <w:rsid w:val="00341EFD"/>
    <w:rsid w:val="00354F88"/>
    <w:rsid w:val="00360689"/>
    <w:rsid w:val="00371119"/>
    <w:rsid w:val="003768CF"/>
    <w:rsid w:val="00380E3F"/>
    <w:rsid w:val="003838A5"/>
    <w:rsid w:val="0038481E"/>
    <w:rsid w:val="00391E6B"/>
    <w:rsid w:val="003A4BA1"/>
    <w:rsid w:val="003A6C27"/>
    <w:rsid w:val="003B2DD9"/>
    <w:rsid w:val="003C1690"/>
    <w:rsid w:val="003D275B"/>
    <w:rsid w:val="00403E4D"/>
    <w:rsid w:val="00405B09"/>
    <w:rsid w:val="0041496C"/>
    <w:rsid w:val="00415F85"/>
    <w:rsid w:val="00416F08"/>
    <w:rsid w:val="00443B54"/>
    <w:rsid w:val="00493B08"/>
    <w:rsid w:val="00493D0C"/>
    <w:rsid w:val="004A28C2"/>
    <w:rsid w:val="004C425F"/>
    <w:rsid w:val="004F76CD"/>
    <w:rsid w:val="005069E2"/>
    <w:rsid w:val="00511656"/>
    <w:rsid w:val="0052203D"/>
    <w:rsid w:val="00527D82"/>
    <w:rsid w:val="00543D40"/>
    <w:rsid w:val="00546975"/>
    <w:rsid w:val="00556B92"/>
    <w:rsid w:val="00556F60"/>
    <w:rsid w:val="00557226"/>
    <w:rsid w:val="00576E0E"/>
    <w:rsid w:val="0058115C"/>
    <w:rsid w:val="0058316A"/>
    <w:rsid w:val="00587546"/>
    <w:rsid w:val="005941CB"/>
    <w:rsid w:val="005A3203"/>
    <w:rsid w:val="005A41AB"/>
    <w:rsid w:val="005B7A70"/>
    <w:rsid w:val="005D16BB"/>
    <w:rsid w:val="005E0471"/>
    <w:rsid w:val="0060640D"/>
    <w:rsid w:val="006068E5"/>
    <w:rsid w:val="00615BE1"/>
    <w:rsid w:val="006235E5"/>
    <w:rsid w:val="00647C9A"/>
    <w:rsid w:val="006529FD"/>
    <w:rsid w:val="00654E2D"/>
    <w:rsid w:val="00657286"/>
    <w:rsid w:val="00667EF7"/>
    <w:rsid w:val="0067326D"/>
    <w:rsid w:val="00677294"/>
    <w:rsid w:val="0069239B"/>
    <w:rsid w:val="00693671"/>
    <w:rsid w:val="006956BF"/>
    <w:rsid w:val="007033CD"/>
    <w:rsid w:val="00724449"/>
    <w:rsid w:val="007411B0"/>
    <w:rsid w:val="00742246"/>
    <w:rsid w:val="00751B46"/>
    <w:rsid w:val="00762577"/>
    <w:rsid w:val="00767EE7"/>
    <w:rsid w:val="0078527D"/>
    <w:rsid w:val="007917D7"/>
    <w:rsid w:val="00794757"/>
    <w:rsid w:val="00794CD9"/>
    <w:rsid w:val="007C59AB"/>
    <w:rsid w:val="007C7756"/>
    <w:rsid w:val="007E782D"/>
    <w:rsid w:val="008116C6"/>
    <w:rsid w:val="0081316C"/>
    <w:rsid w:val="00815084"/>
    <w:rsid w:val="00836801"/>
    <w:rsid w:val="00860820"/>
    <w:rsid w:val="00877A49"/>
    <w:rsid w:val="008970AC"/>
    <w:rsid w:val="008B24A7"/>
    <w:rsid w:val="008C355E"/>
    <w:rsid w:val="008D558E"/>
    <w:rsid w:val="008D6BCC"/>
    <w:rsid w:val="00907601"/>
    <w:rsid w:val="009151D9"/>
    <w:rsid w:val="00926993"/>
    <w:rsid w:val="009377E9"/>
    <w:rsid w:val="00942333"/>
    <w:rsid w:val="0094575F"/>
    <w:rsid w:val="00947419"/>
    <w:rsid w:val="009517C6"/>
    <w:rsid w:val="009558B4"/>
    <w:rsid w:val="009614D3"/>
    <w:rsid w:val="009629CD"/>
    <w:rsid w:val="009740A1"/>
    <w:rsid w:val="00975FCF"/>
    <w:rsid w:val="00986DCD"/>
    <w:rsid w:val="009B5091"/>
    <w:rsid w:val="009D2919"/>
    <w:rsid w:val="009D5527"/>
    <w:rsid w:val="00A235DD"/>
    <w:rsid w:val="00A247D6"/>
    <w:rsid w:val="00A36382"/>
    <w:rsid w:val="00A65F51"/>
    <w:rsid w:val="00A875CC"/>
    <w:rsid w:val="00A90C3E"/>
    <w:rsid w:val="00AC28B9"/>
    <w:rsid w:val="00AD5402"/>
    <w:rsid w:val="00B063F9"/>
    <w:rsid w:val="00B0688A"/>
    <w:rsid w:val="00B21B20"/>
    <w:rsid w:val="00B236D9"/>
    <w:rsid w:val="00B42A3E"/>
    <w:rsid w:val="00B55B9E"/>
    <w:rsid w:val="00B76A29"/>
    <w:rsid w:val="00B90AB5"/>
    <w:rsid w:val="00BA2088"/>
    <w:rsid w:val="00BA6007"/>
    <w:rsid w:val="00BB1B19"/>
    <w:rsid w:val="00BB3C1C"/>
    <w:rsid w:val="00BB51E9"/>
    <w:rsid w:val="00BD28C0"/>
    <w:rsid w:val="00BD5536"/>
    <w:rsid w:val="00BE1FDF"/>
    <w:rsid w:val="00C03D17"/>
    <w:rsid w:val="00C27619"/>
    <w:rsid w:val="00C820BF"/>
    <w:rsid w:val="00CD3B84"/>
    <w:rsid w:val="00D05731"/>
    <w:rsid w:val="00D07CAC"/>
    <w:rsid w:val="00D415EF"/>
    <w:rsid w:val="00D46A29"/>
    <w:rsid w:val="00D57003"/>
    <w:rsid w:val="00D773BD"/>
    <w:rsid w:val="00D85930"/>
    <w:rsid w:val="00DA0A46"/>
    <w:rsid w:val="00DA1A18"/>
    <w:rsid w:val="00DB43D6"/>
    <w:rsid w:val="00DD04F2"/>
    <w:rsid w:val="00DE19BA"/>
    <w:rsid w:val="00E035DA"/>
    <w:rsid w:val="00E26301"/>
    <w:rsid w:val="00E31C22"/>
    <w:rsid w:val="00E367B2"/>
    <w:rsid w:val="00E41901"/>
    <w:rsid w:val="00E52A88"/>
    <w:rsid w:val="00E54FB0"/>
    <w:rsid w:val="00E60A83"/>
    <w:rsid w:val="00E7199E"/>
    <w:rsid w:val="00E96C8A"/>
    <w:rsid w:val="00EA20DE"/>
    <w:rsid w:val="00EC2F30"/>
    <w:rsid w:val="00EC5596"/>
    <w:rsid w:val="00ED204F"/>
    <w:rsid w:val="00ED3D16"/>
    <w:rsid w:val="00EE103C"/>
    <w:rsid w:val="00EE1C8A"/>
    <w:rsid w:val="00EE7F74"/>
    <w:rsid w:val="00F20A0F"/>
    <w:rsid w:val="00F8287E"/>
    <w:rsid w:val="00FA5891"/>
    <w:rsid w:val="00FA65B4"/>
    <w:rsid w:val="00FB2925"/>
    <w:rsid w:val="00FD5B30"/>
    <w:rsid w:val="00FF0FCA"/>
    <w:rsid w:val="00FF31BC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0E3F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E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0E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ktexjustify">
    <w:name w:val="dktexjustify"/>
    <w:basedOn w:val="a"/>
    <w:rsid w:val="00493D0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85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0E3F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E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0E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ktexjustify">
    <w:name w:val="dktexjustify"/>
    <w:basedOn w:val="a"/>
    <w:rsid w:val="00493D0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85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0E5F0DDDB5E20BC75747EA00253B8459021718E202CEE28B2DD789E8239EE68742A2094E3CFCD013E6D49BA1yEG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ПК</cp:lastModifiedBy>
  <cp:revision>39</cp:revision>
  <cp:lastPrinted>2023-07-04T07:37:00Z</cp:lastPrinted>
  <dcterms:created xsi:type="dcterms:W3CDTF">2022-03-17T01:36:00Z</dcterms:created>
  <dcterms:modified xsi:type="dcterms:W3CDTF">2023-07-13T04:25:00Z</dcterms:modified>
</cp:coreProperties>
</file>