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AB" w:rsidRPr="0023267B" w:rsidRDefault="00DA06AB" w:rsidP="00546784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3267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ПРИАРГУНСКОГО МУНИЦИПАЛЬНОГО ОКРУГА ЗАБАЙКАЛЬСКОГО КРАЯ</w:t>
      </w:r>
    </w:p>
    <w:p w:rsidR="00DA06AB" w:rsidRPr="0023267B" w:rsidRDefault="00DA06AB" w:rsidP="00DA06A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A06AB" w:rsidRPr="0023267B" w:rsidRDefault="00DA06AB" w:rsidP="00DA06A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3267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DA06AB" w:rsidRPr="0023267B" w:rsidRDefault="00DA06AB" w:rsidP="00DA06A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DA06AB" w:rsidRPr="0023267B" w:rsidRDefault="00DA06AB" w:rsidP="00DA06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4A0"/>
      </w:tblPr>
      <w:tblGrid>
        <w:gridCol w:w="3968"/>
        <w:gridCol w:w="4112"/>
      </w:tblGrid>
      <w:tr w:rsidR="00546784" w:rsidRPr="00546784" w:rsidTr="00810063">
        <w:tc>
          <w:tcPr>
            <w:tcW w:w="3968" w:type="dxa"/>
            <w:shd w:val="clear" w:color="auto" w:fill="auto"/>
          </w:tcPr>
          <w:p w:rsidR="00546784" w:rsidRPr="00546784" w:rsidRDefault="00796332" w:rsidP="001430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04 </w:t>
            </w:r>
            <w:r w:rsidR="001430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546784" w:rsidRPr="0054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1430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546784" w:rsidRPr="0054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12" w:type="dxa"/>
            <w:shd w:val="clear" w:color="auto" w:fill="auto"/>
          </w:tcPr>
          <w:p w:rsidR="00546784" w:rsidRPr="00546784" w:rsidRDefault="00796332" w:rsidP="007963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546784" w:rsidRPr="005467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</w:tr>
    </w:tbl>
    <w:p w:rsidR="00DA06AB" w:rsidRDefault="00DA06AB" w:rsidP="00DA06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06AB" w:rsidRPr="0023267B" w:rsidRDefault="00DA06AB" w:rsidP="00DA06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06AB" w:rsidRDefault="00DA06AB" w:rsidP="00DA06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67B">
        <w:rPr>
          <w:rFonts w:ascii="Times New Roman" w:eastAsia="Calibri" w:hAnsi="Times New Roman" w:cs="Times New Roman"/>
          <w:sz w:val="28"/>
          <w:szCs w:val="28"/>
          <w:lang w:eastAsia="ru-RU"/>
        </w:rPr>
        <w:t>п.г.т. Приаргунск</w:t>
      </w:r>
    </w:p>
    <w:p w:rsidR="00143023" w:rsidRPr="0023267B" w:rsidRDefault="00143023" w:rsidP="00DA06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06AB" w:rsidRPr="00DA06AB" w:rsidRDefault="00DA06AB" w:rsidP="005467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6AB" w:rsidRDefault="00DA06AB" w:rsidP="0054678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6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положения о сообщении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A06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отдельными категориями лиц о получении подарка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A06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связи с протокольными мероприятиями</w:t>
      </w:r>
      <w:proofErr w:type="gramEnd"/>
      <w:r w:rsidRPr="00DA06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DA0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023" w:rsidRPr="00546784" w:rsidRDefault="00143023" w:rsidP="0054678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2E9C" w:rsidRPr="00607B73" w:rsidRDefault="00DA06AB" w:rsidP="00607B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09 января 2014 года №</w:t>
      </w:r>
      <w:r w:rsidR="002D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в целях реализации</w:t>
      </w:r>
      <w:r w:rsidR="002D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B73" w:rsidRPr="0060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r w:rsidR="0060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proofErr w:type="gramEnd"/>
      <w:r w:rsidR="0060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РФ от 16.08.2021 № 478 «</w:t>
      </w:r>
      <w:r w:rsidR="00607B73" w:rsidRPr="0060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Национальном плане противодействия коррупции на 2021 - 2024 годы</w:t>
      </w:r>
      <w:r w:rsidR="0060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руководствуясь ст</w:t>
      </w:r>
      <w:proofErr w:type="gramStart"/>
      <w:r w:rsidR="0060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60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60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37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2D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Приаргунского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Приаргунского муниципального округа </w:t>
      </w:r>
      <w:r w:rsidR="0072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 постановляет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06AB" w:rsidRPr="00DA06AB" w:rsidRDefault="00DA06AB" w:rsidP="00DA06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DA06AB" w:rsidRPr="00DA06AB" w:rsidRDefault="004942AA" w:rsidP="004942A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Приаргунского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42AA" w:rsidRDefault="004942AA" w:rsidP="00494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2AA" w:rsidRDefault="004942AA" w:rsidP="00494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2AA" w:rsidRDefault="004942AA" w:rsidP="00494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942AA" w:rsidRPr="004942AA" w:rsidTr="00810063">
        <w:tc>
          <w:tcPr>
            <w:tcW w:w="4785" w:type="dxa"/>
            <w:shd w:val="clear" w:color="auto" w:fill="auto"/>
          </w:tcPr>
          <w:p w:rsidR="004942AA" w:rsidRPr="004942AA" w:rsidRDefault="004942AA" w:rsidP="004942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42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Приаргунского</w:t>
            </w:r>
          </w:p>
          <w:p w:rsidR="004942AA" w:rsidRPr="004942AA" w:rsidRDefault="004942AA" w:rsidP="004942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42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4942AA" w:rsidRPr="004942AA" w:rsidRDefault="004942AA" w:rsidP="004942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42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Забайкальского края 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4942AA" w:rsidRPr="004942AA" w:rsidRDefault="004942AA" w:rsidP="004942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42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 Логунов</w:t>
            </w:r>
          </w:p>
        </w:tc>
      </w:tr>
    </w:tbl>
    <w:p w:rsidR="004942AA" w:rsidRDefault="004942AA" w:rsidP="0049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42AA" w:rsidSect="004942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754A" w:rsidRPr="003B754A" w:rsidRDefault="003B754A" w:rsidP="003B754A">
      <w:pPr>
        <w:spacing w:after="0" w:line="240" w:lineRule="auto"/>
        <w:ind w:left="4248" w:firstLine="8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5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3B754A" w:rsidRPr="003B754A" w:rsidRDefault="003B754A" w:rsidP="003B754A">
      <w:pPr>
        <w:shd w:val="clear" w:color="auto" w:fill="FFFFFF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5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B754A" w:rsidRPr="003B754A" w:rsidRDefault="003B754A" w:rsidP="003B754A">
      <w:pPr>
        <w:shd w:val="clear" w:color="auto" w:fill="FFFFFF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5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Приаргунского муниципального округа Забайкальского края</w:t>
      </w:r>
    </w:p>
    <w:p w:rsidR="003B754A" w:rsidRPr="003B754A" w:rsidRDefault="003B754A" w:rsidP="003B754A">
      <w:pPr>
        <w:shd w:val="clear" w:color="auto" w:fill="FFFFFF"/>
        <w:spacing w:after="24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B75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963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04</w:t>
      </w:r>
      <w:r w:rsidRPr="003B75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0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октября 2023</w:t>
      </w:r>
      <w:bookmarkStart w:id="0" w:name="_GoBack"/>
      <w:bookmarkEnd w:id="0"/>
      <w:r w:rsidRPr="003B75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7963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684</w:t>
      </w:r>
    </w:p>
    <w:p w:rsidR="00DA06AB" w:rsidRPr="00DA06AB" w:rsidRDefault="00DA06AB" w:rsidP="00DA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A06AB" w:rsidRPr="00DA06AB" w:rsidRDefault="00DA06AB" w:rsidP="00DA06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сообщении отдельными категориями лиц о получении</w:t>
      </w:r>
      <w:r w:rsidR="000D1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0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A06AB" w:rsidRPr="00DA06AB" w:rsidRDefault="00DA06AB" w:rsidP="00DA06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сообщения лицами, замещающими мун</w:t>
      </w:r>
      <w:r w:rsidR="0000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иципальные должности, и 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служащими</w:t>
      </w:r>
      <w:r w:rsidR="00001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Приаргунского муниципального округа Забайкальского края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соответственно - лица, замещающие муниципальные должности,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вырученных</w:t>
      </w:r>
      <w:proofErr w:type="gramEnd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E6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реализации.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E6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E6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E6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 (иным актом), а также в связи с исполнением служебных (должностных) обязанностей в случаях, установленных</w:t>
      </w:r>
      <w:proofErr w:type="gramEnd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федеральными законами и иными нормативными актами, 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Приаргунского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 муниципального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округа)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501" w:rsidRPr="00DA06AB" w:rsidRDefault="000C0501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приему подарков, 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муниципальные должности, </w:t>
      </w:r>
      <w:r w:rsidRPr="000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в связи с протокольными мероприятиями, служебными командировками и другими официальными мероприятиями, их оценке для целей принятия к учету, возлагает на комиссию по приему подарков, полученных</w:t>
      </w:r>
      <w:r w:rsidR="006D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муниципальные должности, </w:t>
      </w:r>
      <w:r w:rsidRPr="000C05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в связи с протокольными мероприятиями, служебными командировками и другими официальными мероприятиями, их оценке для целей</w:t>
      </w:r>
      <w:proofErr w:type="gramEnd"/>
      <w:r w:rsidRPr="000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к учету, </w:t>
      </w:r>
      <w:proofErr w:type="gramStart"/>
      <w:r w:rsidRPr="000C0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0C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(далее – комиссия).</w:t>
      </w:r>
    </w:p>
    <w:p w:rsidR="00DA06AB" w:rsidRPr="00DA06AB" w:rsidRDefault="006D268D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уведомление), составленное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представляется не позднее 3 рабочих дней со дня получения подарка в </w:t>
      </w:r>
      <w:r w:rsidR="0059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"/>
      <w:bookmarkEnd w:id="1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DA06AB" w:rsidRPr="00DA06AB" w:rsidRDefault="00292335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активов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округа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</w:t>
      </w:r>
      <w:r w:rsidR="0004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нную 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1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о бухгалтерском учете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3" w:name="Par10"/>
      <w:bookmarkEnd w:id="2"/>
    </w:p>
    <w:p w:rsidR="00DA06AB" w:rsidRPr="00DA06AB" w:rsidRDefault="00292335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</w:t>
      </w:r>
      <w:r w:rsidR="001C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комиссию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1C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A06AB" w:rsidRPr="00DA06AB" w:rsidRDefault="001C2701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DA06AB" w:rsidRPr="00DA06AB" w:rsidRDefault="00F77DA3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7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</w:t>
      </w:r>
      <w:r w:rsidR="00E7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519" w:rsidRPr="00E7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поступлению и выбытию активов </w:t>
      </w:r>
      <w:r w:rsidR="00E74519" w:rsidRPr="00E74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</w:t>
      </w:r>
      <w:r w:rsidR="00E74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A06AB" w:rsidRPr="00A64ED7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15027" w:rsidRPr="0041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муниципального </w:t>
      </w:r>
      <w:r w:rsidR="00415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15027" w:rsidRPr="0041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соответствующий реестр муниципального имущества </w:t>
      </w:r>
      <w:r w:rsidR="00A64ED7" w:rsidRPr="00415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415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5"/>
      <w:bookmarkEnd w:id="3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5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Лицо, замещающее муниципальную должность, муниципальный служащий, сдавшие подарок, могут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6"/>
      <w:bookmarkEnd w:id="4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D3293" w:rsidRPr="001D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муниципального </w:t>
      </w:r>
      <w:r w:rsidR="009F4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D3293" w:rsidRPr="001D3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месяцев со дня поступления заявления, указанного в пункте 1</w:t>
      </w:r>
      <w:r w:rsidR="00A1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A06AB" w:rsidRPr="00DA06AB" w:rsidRDefault="009F4C65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должности муниципальной службы, заявление, указанное в пункте 1</w:t>
      </w:r>
      <w:r w:rsidR="00A1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либо в случае отказа указанных лиц от выкупа такого подарка подарок, изготовленный из 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</w:t>
      </w:r>
      <w:proofErr w:type="gramEnd"/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F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Подарок, в отношении которого не поступило заявление, указанное в пункте 1</w:t>
      </w:r>
      <w:r w:rsidR="00A1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может использоваться </w:t>
      </w:r>
      <w:r w:rsidR="009F7CAE" w:rsidRPr="009F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муниципального </w:t>
      </w:r>
      <w:r w:rsidR="009F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9F7CAE" w:rsidRPr="009F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CAE" w:rsidRPr="009F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заключения комиссии по поступлению и выбытию активов </w:t>
      </w:r>
      <w:r w:rsidR="009F7CAE" w:rsidRPr="009F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</w:t>
      </w:r>
      <w:r w:rsidR="009F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9F7CAE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целесообразности использования подарка для обеспече</w:t>
      </w:r>
      <w:r w:rsidR="00E3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деятельности </w:t>
      </w:r>
      <w:r w:rsidR="0068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3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8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8"/>
      <w:bookmarkEnd w:id="5"/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нецелесообразности использования подарка </w:t>
      </w:r>
      <w:r w:rsidR="0068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Приаргунского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68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64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64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1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стоимости подарка для реализации (выкупа), предусмотренная пунктами 1</w:t>
      </w:r>
      <w:r w:rsidR="0027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</w:t>
      </w:r>
      <w:r w:rsidR="0027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A06AB" w:rsidRPr="00DA06AB" w:rsidRDefault="00DA06AB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если подарок не выкуплен или не реализован, </w:t>
      </w:r>
      <w:r w:rsidR="0027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Приаргунского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</w:t>
      </w:r>
      <w:r w:rsidR="0027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A06AB" w:rsidRPr="00DA06AB" w:rsidRDefault="00C1044C" w:rsidP="00DA0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Средства, вырученные от реализации (выкупа) подарка, зачисляются в доход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Приаргунского муниципального округа</w:t>
      </w:r>
      <w:r w:rsidR="00DA06AB" w:rsidRPr="00DA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C068D6" w:rsidRDefault="00C068D6" w:rsidP="00C1044C">
      <w:pPr>
        <w:widowControl w:val="0"/>
        <w:autoSpaceDE w:val="0"/>
        <w:autoSpaceDN w:val="0"/>
        <w:adjustRightInd w:val="0"/>
        <w:spacing w:after="0" w:line="240" w:lineRule="atLeas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68D6" w:rsidSect="004942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7" w:name="Par66"/>
      <w:bookmarkEnd w:id="6"/>
      <w:bookmarkEnd w:id="7"/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tLeast"/>
        <w:ind w:left="4963"/>
        <w:jc w:val="center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 w:rsidRPr="00C1044C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lastRenderedPageBreak/>
        <w:t>______________________________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exact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</w:t>
      </w:r>
      <w:proofErr w:type="gramEnd"/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tLeast"/>
        <w:ind w:left="4963"/>
        <w:jc w:val="center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 w:rsidRPr="00C1044C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______________________________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exact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либо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tLeast"/>
        <w:ind w:left="4963"/>
        <w:jc w:val="center"/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</w:pPr>
      <w:r w:rsidRPr="00C1044C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_______________________________</w:t>
      </w:r>
    </w:p>
    <w:p w:rsidR="00C1044C" w:rsidRPr="00C1044C" w:rsidRDefault="00C1044C" w:rsidP="00C1044C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 местного самоуправления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exact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4C" w:rsidRPr="00C1044C" w:rsidRDefault="00811213" w:rsidP="00811213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получении подарка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получении подарка от «___»_________ 20__г.  </w:t>
      </w:r>
    </w:p>
    <w:p w:rsidR="00C1044C" w:rsidRPr="00C1044C" w:rsidRDefault="00C1044C" w:rsidP="00811213">
      <w:pPr>
        <w:widowControl w:val="0"/>
        <w:autoSpaceDE w:val="0"/>
        <w:autoSpaceDN w:val="0"/>
        <w:adjustRightInd w:val="0"/>
        <w:spacing w:before="240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_________________________________________</w:t>
      </w:r>
    </w:p>
    <w:p w:rsidR="00CB5A2F" w:rsidRDefault="00C1044C" w:rsidP="00C1044C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(дата получения)  </w:t>
      </w:r>
    </w:p>
    <w:p w:rsidR="00C1044C" w:rsidRPr="00C1044C" w:rsidRDefault="00C1044C" w:rsidP="00CB5A2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на_________________________________________________________________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C1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44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мероприятия, место и дата проведения)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40"/>
        <w:gridCol w:w="2960"/>
        <w:gridCol w:w="1836"/>
        <w:gridCol w:w="1851"/>
      </w:tblGrid>
      <w:tr w:rsidR="00C1044C" w:rsidRPr="00C1044C" w:rsidTr="00097978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C10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C1044C" w:rsidRPr="00C1044C" w:rsidTr="00097978">
        <w:tc>
          <w:tcPr>
            <w:tcW w:w="484" w:type="dxa"/>
            <w:tcBorders>
              <w:left w:val="nil"/>
              <w:righ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lef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44C" w:rsidRPr="00C1044C" w:rsidTr="00097978">
        <w:tc>
          <w:tcPr>
            <w:tcW w:w="484" w:type="dxa"/>
            <w:tcBorders>
              <w:left w:val="nil"/>
              <w:righ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lef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44C" w:rsidRPr="00C1044C" w:rsidTr="00097978">
        <w:tc>
          <w:tcPr>
            <w:tcW w:w="484" w:type="dxa"/>
            <w:tcBorders>
              <w:left w:val="nil"/>
              <w:righ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lef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44C" w:rsidRPr="00C1044C" w:rsidTr="00097978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C1044C" w:rsidRPr="00C1044C" w:rsidRDefault="00C1044C" w:rsidP="00C1044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44C" w:rsidRPr="00C1044C" w:rsidRDefault="00C1044C" w:rsidP="00C1044C">
      <w:pPr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 на _____ листах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документа)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 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представившее уведомление ___________        _______________     «__» _________ 20__ г.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(подпись)        (расшифровка подписи)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 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принявшее уведомление        __________        _______________     «__» __________ 20__ г.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(подпись)         (расшифровка подписи)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4C" w:rsidRPr="00C1044C" w:rsidRDefault="00C1044C" w:rsidP="00C1044C">
      <w:pPr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 ____________</w:t>
      </w:r>
    </w:p>
    <w:p w:rsidR="00C1044C" w:rsidRPr="00C1044C" w:rsidRDefault="00C1044C" w:rsidP="00C104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«__» ___________________ 20__ г.</w:t>
      </w: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4C" w:rsidRPr="00C1044C" w:rsidRDefault="00C1044C" w:rsidP="00C10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4C" w:rsidRPr="00C1044C" w:rsidRDefault="00C1044C" w:rsidP="003C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C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sectPr w:rsidR="00C1044C" w:rsidRPr="00C1044C" w:rsidSect="004942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0D35"/>
    <w:rsid w:val="00001CAD"/>
    <w:rsid w:val="00041077"/>
    <w:rsid w:val="0007543B"/>
    <w:rsid w:val="000C0501"/>
    <w:rsid w:val="000D1F1B"/>
    <w:rsid w:val="00143023"/>
    <w:rsid w:val="0014785C"/>
    <w:rsid w:val="001C2701"/>
    <w:rsid w:val="001D3293"/>
    <w:rsid w:val="002747CD"/>
    <w:rsid w:val="00292335"/>
    <w:rsid w:val="002A5394"/>
    <w:rsid w:val="002B0D35"/>
    <w:rsid w:val="002D78C8"/>
    <w:rsid w:val="003B2EBC"/>
    <w:rsid w:val="003B754A"/>
    <w:rsid w:val="003C6FCF"/>
    <w:rsid w:val="004102CA"/>
    <w:rsid w:val="00415027"/>
    <w:rsid w:val="00447F0B"/>
    <w:rsid w:val="004942AA"/>
    <w:rsid w:val="004B1D44"/>
    <w:rsid w:val="00546784"/>
    <w:rsid w:val="0059253E"/>
    <w:rsid w:val="005F55E3"/>
    <w:rsid w:val="00607B73"/>
    <w:rsid w:val="00643654"/>
    <w:rsid w:val="006807F5"/>
    <w:rsid w:val="006D268D"/>
    <w:rsid w:val="00722E9C"/>
    <w:rsid w:val="0075359D"/>
    <w:rsid w:val="00796332"/>
    <w:rsid w:val="008103F9"/>
    <w:rsid w:val="00811213"/>
    <w:rsid w:val="008743FD"/>
    <w:rsid w:val="008B5938"/>
    <w:rsid w:val="008D32B8"/>
    <w:rsid w:val="009F4C65"/>
    <w:rsid w:val="009F7CAE"/>
    <w:rsid w:val="00A07503"/>
    <w:rsid w:val="00A1149B"/>
    <w:rsid w:val="00A64ED7"/>
    <w:rsid w:val="00AF4E7D"/>
    <w:rsid w:val="00B638DC"/>
    <w:rsid w:val="00B834C8"/>
    <w:rsid w:val="00C068D6"/>
    <w:rsid w:val="00C1044C"/>
    <w:rsid w:val="00C17210"/>
    <w:rsid w:val="00C20BE1"/>
    <w:rsid w:val="00CB5A2F"/>
    <w:rsid w:val="00D82826"/>
    <w:rsid w:val="00D913E2"/>
    <w:rsid w:val="00DA06AB"/>
    <w:rsid w:val="00DB39D1"/>
    <w:rsid w:val="00DF7F57"/>
    <w:rsid w:val="00E2698C"/>
    <w:rsid w:val="00E33D71"/>
    <w:rsid w:val="00E6677D"/>
    <w:rsid w:val="00E74519"/>
    <w:rsid w:val="00F7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B7A1-AA6E-46FB-B625-773930F4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Ardor</cp:lastModifiedBy>
  <cp:revision>9</cp:revision>
  <cp:lastPrinted>2023-10-03T23:16:00Z</cp:lastPrinted>
  <dcterms:created xsi:type="dcterms:W3CDTF">2021-09-17T06:50:00Z</dcterms:created>
  <dcterms:modified xsi:type="dcterms:W3CDTF">2023-11-14T02:35:00Z</dcterms:modified>
</cp:coreProperties>
</file>